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1F6" w:rsidRPr="00DC1F8C" w:rsidRDefault="004041F6" w:rsidP="004041F6">
      <w:pPr>
        <w:jc w:val="center"/>
        <w:outlineLvl w:val="0"/>
        <w:rPr>
          <w:b/>
          <w:bCs/>
        </w:rPr>
      </w:pPr>
      <w:r w:rsidRPr="00DC1F8C">
        <w:rPr>
          <w:b/>
          <w:bCs/>
        </w:rPr>
        <w:t>СОВЕТ ДЕПУТАТОВ</w:t>
      </w:r>
    </w:p>
    <w:p w:rsidR="004041F6" w:rsidRPr="00DC1F8C" w:rsidRDefault="004041F6" w:rsidP="004041F6">
      <w:pPr>
        <w:jc w:val="center"/>
        <w:outlineLvl w:val="0"/>
        <w:rPr>
          <w:b/>
          <w:bCs/>
        </w:rPr>
      </w:pPr>
      <w:r w:rsidRPr="00DC1F8C">
        <w:rPr>
          <w:b/>
          <w:bCs/>
        </w:rPr>
        <w:t>СКАЛИНСКОГО СЕЛЬСОВЕТА</w:t>
      </w:r>
    </w:p>
    <w:p w:rsidR="004041F6" w:rsidRPr="00DC1F8C" w:rsidRDefault="004041F6" w:rsidP="004041F6">
      <w:pPr>
        <w:jc w:val="center"/>
        <w:outlineLvl w:val="0"/>
        <w:rPr>
          <w:b/>
          <w:bCs/>
        </w:rPr>
      </w:pPr>
      <w:r w:rsidRPr="00DC1F8C">
        <w:rPr>
          <w:b/>
          <w:bCs/>
        </w:rPr>
        <w:t>КОЛЫВАНСКОГО РАЙОНА</w:t>
      </w:r>
    </w:p>
    <w:p w:rsidR="004041F6" w:rsidRPr="00DC1F8C" w:rsidRDefault="004041F6" w:rsidP="004041F6">
      <w:pPr>
        <w:jc w:val="center"/>
        <w:outlineLvl w:val="0"/>
        <w:rPr>
          <w:b/>
          <w:bCs/>
        </w:rPr>
      </w:pPr>
      <w:r w:rsidRPr="00DC1F8C">
        <w:rPr>
          <w:b/>
          <w:bCs/>
        </w:rPr>
        <w:t>НОВОСИБИРСКОЙ ОБЛАСТИ</w:t>
      </w:r>
    </w:p>
    <w:p w:rsidR="004041F6" w:rsidRPr="00DC1F8C" w:rsidRDefault="004041F6" w:rsidP="004041F6">
      <w:pPr>
        <w:jc w:val="center"/>
        <w:outlineLvl w:val="0"/>
      </w:pPr>
      <w:r w:rsidRPr="00DC1F8C">
        <w:t>(пятого созыва)</w:t>
      </w:r>
    </w:p>
    <w:p w:rsidR="004041F6" w:rsidRPr="00DC1F8C" w:rsidRDefault="004041F6" w:rsidP="004041F6">
      <w:pPr>
        <w:pStyle w:val="a3"/>
        <w:jc w:val="center"/>
        <w:rPr>
          <w:sz w:val="24"/>
          <w:szCs w:val="24"/>
          <w:lang w:eastAsia="ru-RU"/>
        </w:rPr>
      </w:pPr>
    </w:p>
    <w:p w:rsidR="004041F6" w:rsidRPr="00DC1F8C" w:rsidRDefault="004041F6" w:rsidP="004041F6">
      <w:pPr>
        <w:jc w:val="center"/>
        <w:outlineLvl w:val="0"/>
        <w:rPr>
          <w:b/>
          <w:bCs/>
        </w:rPr>
      </w:pPr>
      <w:r w:rsidRPr="00DC1F8C">
        <w:rPr>
          <w:b/>
          <w:bCs/>
        </w:rPr>
        <w:t>РЕШЕНИЕ</w:t>
      </w:r>
    </w:p>
    <w:p w:rsidR="004041F6" w:rsidRPr="00DC1F8C" w:rsidRDefault="005B6858" w:rsidP="004041F6">
      <w:pPr>
        <w:jc w:val="center"/>
        <w:outlineLvl w:val="0"/>
      </w:pPr>
      <w:r>
        <w:t>_____________________________________</w:t>
      </w:r>
      <w:r w:rsidR="004041F6" w:rsidRPr="00DC1F8C">
        <w:t xml:space="preserve"> сессии</w:t>
      </w:r>
    </w:p>
    <w:p w:rsidR="004041F6" w:rsidRPr="001826BE" w:rsidRDefault="005B6858" w:rsidP="004041F6">
      <w:pPr>
        <w:tabs>
          <w:tab w:val="left" w:pos="3969"/>
          <w:tab w:val="left" w:pos="7938"/>
        </w:tabs>
        <w:jc w:val="center"/>
      </w:pPr>
      <w:r>
        <w:t>00.00</w:t>
      </w:r>
      <w:r w:rsidR="004041F6" w:rsidRPr="00F13EA9">
        <w:t xml:space="preserve">.2020г   </w:t>
      </w:r>
      <w:r w:rsidR="004041F6">
        <w:t xml:space="preserve">                                                          </w:t>
      </w:r>
      <w:r w:rsidR="004041F6" w:rsidRPr="00F13EA9">
        <w:t xml:space="preserve">               </w:t>
      </w:r>
      <w:r>
        <w:t xml:space="preserve">                         № 00</w:t>
      </w:r>
    </w:p>
    <w:p w:rsidR="004041F6" w:rsidRPr="00F4199A" w:rsidRDefault="004041F6" w:rsidP="004041F6">
      <w:pPr>
        <w:jc w:val="both"/>
        <w:rPr>
          <w:b/>
        </w:rPr>
      </w:pPr>
      <w:r>
        <w:rPr>
          <w:b/>
        </w:rPr>
        <w:t xml:space="preserve">              Об утверждении Положения о </w:t>
      </w:r>
      <w:r w:rsidRPr="00F4199A">
        <w:rPr>
          <w:b/>
        </w:rPr>
        <w:t xml:space="preserve">порядке и условиях распоряжения имуществом, включенным в перечень </w:t>
      </w:r>
      <w:proofErr w:type="gramStart"/>
      <w:r w:rsidRPr="00F4199A">
        <w:rPr>
          <w:b/>
        </w:rPr>
        <w:t>муниципального  имущества</w:t>
      </w:r>
      <w:proofErr w:type="gramEnd"/>
      <w:r w:rsidRPr="00F4199A">
        <w:rPr>
          <w:b/>
        </w:rPr>
        <w:t xml:space="preserve"> </w:t>
      </w:r>
      <w:r>
        <w:rPr>
          <w:b/>
        </w:rPr>
        <w:t>Скалинского сельсовета Колыванского района Новосибирской области</w:t>
      </w:r>
      <w:r w:rsidRPr="00F4199A">
        <w:rPr>
          <w:b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4041F6" w:rsidRPr="00D056A6" w:rsidRDefault="004041F6" w:rsidP="004041F6">
      <w:pPr>
        <w:rPr>
          <w:rFonts w:ascii="Arial" w:hAnsi="Arial" w:cs="Arial"/>
        </w:rPr>
      </w:pPr>
    </w:p>
    <w:p w:rsidR="004041F6" w:rsidRPr="00F4199A" w:rsidRDefault="004041F6" w:rsidP="004041F6">
      <w:pPr>
        <w:ind w:firstLine="567"/>
        <w:jc w:val="both"/>
      </w:pPr>
      <w:r w:rsidRPr="00F4199A">
        <w:t xml:space="preserve">В целях реализации положений Федерального закона от 24.07.2007 № 209-ФЗ «О развитии малого и среднего предпринимательства в Российской </w:t>
      </w:r>
      <w:r>
        <w:t xml:space="preserve">Федерации», </w:t>
      </w:r>
      <w:r w:rsidRPr="00F4199A">
        <w:t xml:space="preserve">создания условий для развития малого и среднего предпринимательства на территории </w:t>
      </w:r>
      <w:r>
        <w:t>Скалинского сельсовета Колыванского района Новосибирской области</w:t>
      </w:r>
      <w:r w:rsidRPr="00F4199A">
        <w:t>, Совет депутатов Скалинского сельсовета Колыванского района Новосибирской области,</w:t>
      </w:r>
    </w:p>
    <w:p w:rsidR="004041F6" w:rsidRPr="00F4199A" w:rsidRDefault="004041F6" w:rsidP="004041F6">
      <w:pPr>
        <w:ind w:firstLine="567"/>
        <w:jc w:val="center"/>
        <w:rPr>
          <w:b/>
        </w:rPr>
      </w:pPr>
      <w:r w:rsidRPr="00F4199A">
        <w:rPr>
          <w:b/>
        </w:rPr>
        <w:t>РЕШИЛ:</w:t>
      </w:r>
    </w:p>
    <w:p w:rsidR="004041F6" w:rsidRPr="00F4199A" w:rsidRDefault="004041F6" w:rsidP="004041F6">
      <w:pPr>
        <w:ind w:firstLine="567"/>
        <w:jc w:val="both"/>
      </w:pPr>
      <w:r w:rsidRPr="00F4199A">
        <w:t>1.</w:t>
      </w:r>
      <w:r>
        <w:t xml:space="preserve"> Утвердить </w:t>
      </w:r>
      <w:r w:rsidRPr="00F4199A">
        <w:t>Положение о порядке и условиях распоряжения им</w:t>
      </w:r>
      <w:r>
        <w:t xml:space="preserve">уществом, включенным в Перечень </w:t>
      </w:r>
      <w:r w:rsidRPr="00F4199A">
        <w:t xml:space="preserve">муниципального имущества Скалинского сельсовета Колыванского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</w:t>
      </w:r>
      <w:proofErr w:type="gramStart"/>
      <w:r w:rsidRPr="00F4199A">
        <w:t>и  среднего</w:t>
      </w:r>
      <w:proofErr w:type="gramEnd"/>
      <w:r w:rsidRPr="00F4199A">
        <w:t xml:space="preserve"> предпринимательства</w:t>
      </w:r>
      <w:r>
        <w:t>, согласно приложения</w:t>
      </w:r>
      <w:r w:rsidRPr="00F4199A">
        <w:t>.</w:t>
      </w:r>
    </w:p>
    <w:p w:rsidR="004041F6" w:rsidRPr="00F4199A" w:rsidRDefault="004041F6" w:rsidP="004041F6">
      <w:pPr>
        <w:ind w:firstLine="567"/>
        <w:jc w:val="both"/>
      </w:pPr>
      <w:r w:rsidRPr="00F4199A">
        <w:t>2.</w:t>
      </w:r>
      <w:r>
        <w:t xml:space="preserve"> Определить а</w:t>
      </w:r>
      <w:r w:rsidRPr="00F4199A">
        <w:t xml:space="preserve">дминистрацию </w:t>
      </w:r>
      <w:r w:rsidRPr="00F13EA9">
        <w:t>Скалинского сельсовета Колыванского района Новосибирской области</w:t>
      </w:r>
      <w:r>
        <w:t xml:space="preserve">, </w:t>
      </w:r>
      <w:r w:rsidRPr="00F4199A">
        <w:t xml:space="preserve">уполномоченным </w:t>
      </w:r>
      <w:r>
        <w:t xml:space="preserve">органом </w:t>
      </w:r>
      <w:r w:rsidRPr="00F13EA9">
        <w:t>Скалинского сельсовета Колыванского района Новосибирской области</w:t>
      </w:r>
      <w:r w:rsidRPr="00F4199A">
        <w:t xml:space="preserve"> по   распоряжению   имуществом </w:t>
      </w:r>
      <w:r>
        <w:t xml:space="preserve"> муниципальной </w:t>
      </w:r>
      <w:r w:rsidRPr="00F4199A">
        <w:t xml:space="preserve">казны </w:t>
      </w:r>
      <w:r w:rsidRPr="00F13EA9">
        <w:t>Скалинского сельсовета Колыванского района Новосибирской области</w:t>
      </w:r>
      <w:r w:rsidRPr="00F4199A">
        <w:t>, включенным в перечень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4041F6" w:rsidRPr="00F4199A" w:rsidRDefault="004041F6" w:rsidP="004041F6">
      <w:pPr>
        <w:ind w:firstLine="567"/>
        <w:jc w:val="both"/>
      </w:pPr>
      <w:r w:rsidRPr="00F4199A">
        <w:t xml:space="preserve">3. Администрации </w:t>
      </w:r>
      <w:r w:rsidRPr="00F13EA9">
        <w:t xml:space="preserve">Скалинского сельсовета Колыванского района Новосибирской области </w:t>
      </w:r>
      <w:r w:rsidRPr="00F4199A">
        <w:t xml:space="preserve">подготовить предложения по приведению в соответствие с настоящим </w:t>
      </w:r>
      <w:r>
        <w:t xml:space="preserve">решением нормативных правовых актов администрации </w:t>
      </w:r>
      <w:r w:rsidRPr="00F13EA9">
        <w:t>Скалинского сельсовета Колыванского района Новосибирской области</w:t>
      </w:r>
      <w:r w:rsidRPr="00F4199A">
        <w:t>.</w:t>
      </w:r>
    </w:p>
    <w:p w:rsidR="004041F6" w:rsidRPr="00F13EA9" w:rsidRDefault="004041F6" w:rsidP="004041F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bCs/>
          <w:color w:val="000000"/>
          <w:spacing w:val="3"/>
        </w:rPr>
        <w:t xml:space="preserve">4. </w:t>
      </w:r>
      <w:r w:rsidRPr="00F13EA9">
        <w:rPr>
          <w:bCs/>
          <w:color w:val="000000"/>
          <w:spacing w:val="3"/>
        </w:rPr>
        <w:t xml:space="preserve">Настоящее решение опубликовать в газете «Скалинский вестник» и </w:t>
      </w:r>
      <w:proofErr w:type="gramStart"/>
      <w:r w:rsidRPr="00F13EA9">
        <w:rPr>
          <w:bCs/>
          <w:color w:val="000000"/>
          <w:spacing w:val="3"/>
        </w:rPr>
        <w:t>разместить  на</w:t>
      </w:r>
      <w:proofErr w:type="gramEnd"/>
      <w:r w:rsidRPr="00F13EA9">
        <w:rPr>
          <w:bCs/>
          <w:color w:val="000000"/>
          <w:spacing w:val="3"/>
        </w:rPr>
        <w:t xml:space="preserve"> официальном сайте администрации Скалинского сельсовета Колыванского района Новосибирской области.  </w:t>
      </w:r>
    </w:p>
    <w:p w:rsidR="004041F6" w:rsidRPr="00F13EA9" w:rsidRDefault="004041F6" w:rsidP="004041F6"/>
    <w:p w:rsidR="004041F6" w:rsidRPr="00F13EA9" w:rsidRDefault="004041F6" w:rsidP="004041F6">
      <w:pPr>
        <w:tabs>
          <w:tab w:val="num" w:pos="0"/>
        </w:tabs>
        <w:ind w:firstLine="360"/>
        <w:jc w:val="both"/>
      </w:pPr>
      <w:r w:rsidRPr="00F13EA9">
        <w:t>Председатель Совета депутатов</w:t>
      </w:r>
      <w:r w:rsidRPr="00F13EA9">
        <w:tab/>
      </w:r>
      <w:r w:rsidRPr="00F13EA9">
        <w:tab/>
        <w:t xml:space="preserve">                                </w:t>
      </w:r>
    </w:p>
    <w:p w:rsidR="004041F6" w:rsidRPr="00F13EA9" w:rsidRDefault="004041F6" w:rsidP="004041F6">
      <w:pPr>
        <w:tabs>
          <w:tab w:val="num" w:pos="0"/>
        </w:tabs>
        <w:ind w:firstLine="360"/>
        <w:jc w:val="both"/>
      </w:pPr>
      <w:r w:rsidRPr="00F13EA9">
        <w:t>Скалинского сельсовета</w:t>
      </w:r>
    </w:p>
    <w:p w:rsidR="004041F6" w:rsidRPr="00F13EA9" w:rsidRDefault="004041F6" w:rsidP="004041F6">
      <w:pPr>
        <w:tabs>
          <w:tab w:val="num" w:pos="0"/>
        </w:tabs>
        <w:ind w:firstLine="360"/>
        <w:jc w:val="both"/>
      </w:pPr>
      <w:r w:rsidRPr="00F13EA9">
        <w:t>Колыванского района</w:t>
      </w:r>
    </w:p>
    <w:p w:rsidR="004041F6" w:rsidRPr="00F13EA9" w:rsidRDefault="004041F6" w:rsidP="004041F6">
      <w:pPr>
        <w:tabs>
          <w:tab w:val="num" w:pos="0"/>
        </w:tabs>
        <w:ind w:firstLine="360"/>
        <w:jc w:val="both"/>
      </w:pPr>
      <w:r w:rsidRPr="00F13EA9">
        <w:t>Новосибирской области                                                                         Л.Н. Аржаных</w:t>
      </w:r>
    </w:p>
    <w:p w:rsidR="004041F6" w:rsidRPr="00F13EA9" w:rsidRDefault="004041F6" w:rsidP="004041F6">
      <w:pPr>
        <w:tabs>
          <w:tab w:val="num" w:pos="0"/>
        </w:tabs>
        <w:ind w:firstLine="360"/>
        <w:jc w:val="both"/>
      </w:pPr>
    </w:p>
    <w:p w:rsidR="004041F6" w:rsidRPr="00F13EA9" w:rsidRDefault="004041F6" w:rsidP="004041F6">
      <w:pPr>
        <w:tabs>
          <w:tab w:val="num" w:pos="0"/>
        </w:tabs>
        <w:ind w:firstLine="360"/>
        <w:jc w:val="both"/>
      </w:pPr>
      <w:r w:rsidRPr="00F13EA9">
        <w:t>Глава   Скалинского сельсовета</w:t>
      </w:r>
    </w:p>
    <w:p w:rsidR="004041F6" w:rsidRPr="00F13EA9" w:rsidRDefault="004041F6" w:rsidP="004041F6">
      <w:pPr>
        <w:tabs>
          <w:tab w:val="num" w:pos="0"/>
        </w:tabs>
        <w:ind w:firstLine="360"/>
        <w:jc w:val="both"/>
      </w:pPr>
      <w:r w:rsidRPr="00F13EA9">
        <w:t>Колыванского района</w:t>
      </w:r>
    </w:p>
    <w:p w:rsidR="004041F6" w:rsidRDefault="004041F6" w:rsidP="004041F6">
      <w:pPr>
        <w:tabs>
          <w:tab w:val="num" w:pos="0"/>
        </w:tabs>
        <w:ind w:firstLine="360"/>
        <w:jc w:val="both"/>
      </w:pPr>
      <w:r w:rsidRPr="00F13EA9">
        <w:t xml:space="preserve">Новосибирской области                                                      </w:t>
      </w:r>
      <w:r>
        <w:t xml:space="preserve">                   С.В. </w:t>
      </w:r>
      <w:proofErr w:type="spellStart"/>
      <w:r>
        <w:t>Яшенькин</w:t>
      </w:r>
      <w:proofErr w:type="spellEnd"/>
    </w:p>
    <w:p w:rsidR="004041F6" w:rsidRDefault="004041F6" w:rsidP="004041F6">
      <w:pPr>
        <w:tabs>
          <w:tab w:val="num" w:pos="0"/>
        </w:tabs>
        <w:ind w:firstLine="360"/>
        <w:jc w:val="both"/>
      </w:pPr>
    </w:p>
    <w:p w:rsidR="004041F6" w:rsidRPr="001826BE" w:rsidRDefault="004041F6" w:rsidP="004041F6">
      <w:pPr>
        <w:tabs>
          <w:tab w:val="num" w:pos="0"/>
        </w:tabs>
        <w:ind w:firstLine="360"/>
        <w:jc w:val="both"/>
      </w:pPr>
    </w:p>
    <w:p w:rsidR="004041F6" w:rsidRPr="00F13EA9" w:rsidRDefault="004041F6" w:rsidP="004041F6">
      <w:pPr>
        <w:widowControl w:val="0"/>
        <w:autoSpaceDE w:val="0"/>
        <w:autoSpaceDN w:val="0"/>
        <w:jc w:val="right"/>
      </w:pPr>
      <w:r w:rsidRPr="00F13EA9">
        <w:t xml:space="preserve">Приложение </w:t>
      </w:r>
    </w:p>
    <w:p w:rsidR="004041F6" w:rsidRPr="00F13EA9" w:rsidRDefault="004041F6" w:rsidP="004041F6">
      <w:pPr>
        <w:widowControl w:val="0"/>
        <w:autoSpaceDE w:val="0"/>
        <w:autoSpaceDN w:val="0"/>
        <w:ind w:firstLine="540"/>
        <w:jc w:val="right"/>
      </w:pPr>
      <w:r w:rsidRPr="00F13EA9">
        <w:t>к решению Совета депутатов</w:t>
      </w:r>
    </w:p>
    <w:p w:rsidR="004041F6" w:rsidRPr="00F13EA9" w:rsidRDefault="004041F6" w:rsidP="004041F6">
      <w:pPr>
        <w:widowControl w:val="0"/>
        <w:autoSpaceDE w:val="0"/>
        <w:autoSpaceDN w:val="0"/>
        <w:ind w:firstLine="540"/>
        <w:jc w:val="right"/>
      </w:pPr>
      <w:r w:rsidRPr="00F13EA9">
        <w:t xml:space="preserve">Скалинского сельсовета </w:t>
      </w:r>
    </w:p>
    <w:p w:rsidR="004041F6" w:rsidRPr="00F13EA9" w:rsidRDefault="004041F6" w:rsidP="004041F6">
      <w:pPr>
        <w:widowControl w:val="0"/>
        <w:autoSpaceDE w:val="0"/>
        <w:autoSpaceDN w:val="0"/>
        <w:ind w:firstLine="540"/>
        <w:jc w:val="right"/>
      </w:pPr>
      <w:r w:rsidRPr="00F13EA9">
        <w:t>Колыванского района</w:t>
      </w:r>
    </w:p>
    <w:p w:rsidR="004041F6" w:rsidRPr="00F13EA9" w:rsidRDefault="004041F6" w:rsidP="004041F6">
      <w:pPr>
        <w:widowControl w:val="0"/>
        <w:autoSpaceDE w:val="0"/>
        <w:autoSpaceDN w:val="0"/>
        <w:ind w:firstLine="540"/>
        <w:jc w:val="right"/>
      </w:pPr>
      <w:r w:rsidRPr="00F13EA9">
        <w:t>Новосибирской области</w:t>
      </w:r>
    </w:p>
    <w:p w:rsidR="004041F6" w:rsidRPr="00C454BD" w:rsidRDefault="004041F6" w:rsidP="004041F6">
      <w:pPr>
        <w:widowControl w:val="0"/>
        <w:autoSpaceDE w:val="0"/>
        <w:autoSpaceDN w:val="0"/>
        <w:ind w:firstLine="540"/>
        <w:jc w:val="center"/>
      </w:pPr>
      <w:r w:rsidRPr="00F13EA9">
        <w:t xml:space="preserve">                                           </w:t>
      </w:r>
      <w:r>
        <w:t xml:space="preserve">       </w:t>
      </w:r>
      <w:r w:rsidRPr="00F13EA9">
        <w:t xml:space="preserve">   </w:t>
      </w:r>
      <w:r>
        <w:t xml:space="preserve">                      </w:t>
      </w:r>
      <w:r w:rsidR="005B6858">
        <w:t xml:space="preserve">                           от 00.00</w:t>
      </w:r>
      <w:r w:rsidRPr="00F13EA9">
        <w:t xml:space="preserve">.2020 года </w:t>
      </w:r>
      <w:r w:rsidR="005B6858">
        <w:t xml:space="preserve">  №00</w:t>
      </w:r>
    </w:p>
    <w:p w:rsidR="004041F6" w:rsidRDefault="004041F6" w:rsidP="004041F6">
      <w:pPr>
        <w:jc w:val="center"/>
        <w:rPr>
          <w:b/>
        </w:rPr>
      </w:pPr>
      <w:r w:rsidRPr="00F13EA9">
        <w:rPr>
          <w:b/>
        </w:rPr>
        <w:t>Положение</w:t>
      </w:r>
    </w:p>
    <w:p w:rsidR="004041F6" w:rsidRPr="00F13EA9" w:rsidRDefault="004041F6" w:rsidP="004041F6">
      <w:pPr>
        <w:jc w:val="both"/>
        <w:rPr>
          <w:rFonts w:ascii="Arial" w:hAnsi="Arial" w:cs="Arial"/>
          <w:b/>
        </w:rPr>
      </w:pPr>
      <w:r>
        <w:rPr>
          <w:b/>
        </w:rPr>
        <w:t xml:space="preserve">                          </w:t>
      </w:r>
      <w:r w:rsidRPr="00F13EA9">
        <w:rPr>
          <w:b/>
        </w:rPr>
        <w:t xml:space="preserve"> о порядке и условиях распоряжения имуществом, включенным в </w:t>
      </w:r>
      <w:proofErr w:type="gramStart"/>
      <w:r w:rsidRPr="00F13EA9">
        <w:rPr>
          <w:b/>
        </w:rPr>
        <w:t>Перечень  муниципального</w:t>
      </w:r>
      <w:proofErr w:type="gramEnd"/>
      <w:r w:rsidRPr="00F13EA9">
        <w:rPr>
          <w:b/>
        </w:rPr>
        <w:t xml:space="preserve"> имущества Скалинского сельсовета Колыванского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 среднего предпринимательства</w:t>
      </w:r>
    </w:p>
    <w:p w:rsidR="004041F6" w:rsidRDefault="004041F6" w:rsidP="004041F6">
      <w:pPr>
        <w:ind w:firstLine="567"/>
        <w:jc w:val="center"/>
      </w:pPr>
    </w:p>
    <w:p w:rsidR="004041F6" w:rsidRPr="004D5DD0" w:rsidRDefault="004041F6" w:rsidP="004041F6">
      <w:pPr>
        <w:ind w:firstLine="567"/>
        <w:jc w:val="center"/>
        <w:rPr>
          <w:b/>
        </w:rPr>
      </w:pPr>
      <w:r w:rsidRPr="004D5DD0">
        <w:rPr>
          <w:b/>
        </w:rPr>
        <w:t>1. Общие положения</w:t>
      </w:r>
    </w:p>
    <w:p w:rsidR="004041F6" w:rsidRPr="004D5DD0" w:rsidRDefault="004041F6" w:rsidP="004041F6">
      <w:pPr>
        <w:widowControl w:val="0"/>
        <w:tabs>
          <w:tab w:val="left" w:pos="2257"/>
          <w:tab w:val="left" w:pos="4561"/>
          <w:tab w:val="left" w:pos="5666"/>
          <w:tab w:val="left" w:pos="8312"/>
        </w:tabs>
        <w:ind w:firstLine="709"/>
        <w:jc w:val="both"/>
      </w:pPr>
      <w:r w:rsidRPr="004D5DD0">
        <w:t>1.1. Настоящее Положение устанавливает особенности:</w:t>
      </w:r>
    </w:p>
    <w:p w:rsidR="004041F6" w:rsidRPr="004D5DD0" w:rsidRDefault="004041F6" w:rsidP="004041F6">
      <w:pPr>
        <w:widowControl w:val="0"/>
        <w:tabs>
          <w:tab w:val="left" w:pos="932"/>
        </w:tabs>
        <w:ind w:firstLine="709"/>
        <w:jc w:val="both"/>
      </w:pPr>
      <w:r w:rsidRPr="004D5DD0">
        <w:t xml:space="preserve">- предоставления в аренду и в безвозмездное пользование имущества включенного в перечень муниципального имущества </w:t>
      </w:r>
      <w:r>
        <w:rPr>
          <w:iCs/>
          <w:color w:val="000000"/>
        </w:rPr>
        <w:t>Скалинского сельсовета Колыванского района Новосибирской области (далее – Скалинский сельсовет</w:t>
      </w:r>
      <w:r w:rsidRPr="004D5DD0">
        <w:rPr>
          <w:iCs/>
          <w:color w:val="000000"/>
        </w:rPr>
        <w:t>)</w:t>
      </w:r>
      <w:r w:rsidRPr="004D5DD0">
        <w:rPr>
          <w:i/>
          <w:iCs/>
          <w:color w:val="000000"/>
        </w:rPr>
        <w:t>,</w:t>
      </w:r>
      <w:r w:rsidRPr="004D5DD0">
        <w:t xml:space="preserve">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Перечень);</w:t>
      </w:r>
    </w:p>
    <w:p w:rsidR="004041F6" w:rsidRPr="004D5DD0" w:rsidRDefault="004041F6" w:rsidP="004041F6">
      <w:pPr>
        <w:widowControl w:val="0"/>
        <w:tabs>
          <w:tab w:val="left" w:pos="932"/>
        </w:tabs>
        <w:ind w:firstLine="709"/>
        <w:jc w:val="both"/>
      </w:pPr>
      <w:r w:rsidRPr="004D5DD0">
        <w:t>- применения льгот по арендной плате за имущество, в том числе земельные участки, включенное в Перечень (включая применение льготных ставок арендной платы для субъектов малого и среднего предпринимательства).</w:t>
      </w:r>
    </w:p>
    <w:p w:rsidR="004041F6" w:rsidRDefault="004041F6" w:rsidP="004041F6">
      <w:pPr>
        <w:widowControl w:val="0"/>
        <w:ind w:firstLine="709"/>
        <w:jc w:val="both"/>
      </w:pPr>
      <w:r w:rsidRPr="004D5DD0">
        <w:t xml:space="preserve">1.2. Имущество, включенное в Перечень, в том числе земельные участки, предоставляется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по результатам проведения аукциона или конкурса на право заключения договора аренды (далее – торги), за исключением случаев, </w:t>
      </w:r>
      <w:r w:rsidRPr="005B6858">
        <w:t>установленных частями 1 и 9 статьи 17.1</w:t>
      </w:r>
      <w:r w:rsidRPr="006F1A6F">
        <w:rPr>
          <w:color w:val="FF0000"/>
        </w:rPr>
        <w:t xml:space="preserve"> </w:t>
      </w:r>
      <w:r w:rsidRPr="004D5DD0">
        <w:t>Федерального закона от 26.07.2006 № 135-ФЗ «О защите конкуренции» (далее – Закон о защите конкуренции), а в отношении земельных участков - подпунктом 12 пункта 2 статьи 39</w:t>
      </w:r>
      <w:r>
        <w:t>.6</w:t>
      </w:r>
      <w:r w:rsidRPr="004D5DD0">
        <w:t xml:space="preserve"> Земельного кодекса Росси</w:t>
      </w:r>
      <w:r>
        <w:t xml:space="preserve">йской Федерации, а также иными актами </w:t>
      </w:r>
      <w:r w:rsidRPr="004D5DD0">
        <w:t>земельного законодательства Российской Федерации,</w:t>
      </w:r>
      <w:r>
        <w:t xml:space="preserve"> предусматривающим возможность приобретения</w:t>
      </w:r>
      <w:r w:rsidRPr="004D5DD0">
        <w:t xml:space="preserve"> указанным</w:t>
      </w:r>
      <w:r>
        <w:t>и</w:t>
      </w:r>
      <w:r w:rsidRPr="004D5DD0">
        <w:t xml:space="preserve"> лицам</w:t>
      </w:r>
      <w:r>
        <w:t>и</w:t>
      </w:r>
      <w:r w:rsidRPr="005E1C87">
        <w:t xml:space="preserve"> </w:t>
      </w:r>
      <w:r>
        <w:t>в аренду земельных участков</w:t>
      </w:r>
      <w:r w:rsidRPr="004D5DD0">
        <w:t xml:space="preserve"> без проведения торгов.</w:t>
      </w:r>
    </w:p>
    <w:p w:rsidR="004041F6" w:rsidRDefault="004041F6" w:rsidP="004041F6">
      <w:pPr>
        <w:widowControl w:val="0"/>
        <w:tabs>
          <w:tab w:val="left" w:pos="720"/>
        </w:tabs>
        <w:ind w:firstLine="709"/>
        <w:jc w:val="both"/>
      </w:pPr>
      <w:r w:rsidRPr="004D5DD0">
        <w:tab/>
        <w:t>1.3.Право заключить договор аренды в отношении имущества, включенного в Перечень, в том числе земельных участков, имеют субъекты малого и среднего предпринимательства, за исключением субъектов малого и среднег</w:t>
      </w:r>
      <w:r>
        <w:t>о предпринимательства, перечисленных</w:t>
      </w:r>
      <w:r w:rsidRPr="004D5DD0">
        <w:t xml:space="preserve"> в части 3 статьи 14 Федерального закона от 24.07.2007 № 209-ФЗ «О развитии малого и среднего предпринимательства в Российской Федерации», и организации, образующие инфраструктуру поддержки субъектов малого и среднего предпринимательства, сведения о которых содержатся в едином реестре организаций, образующих инфраструктуру поддержки субъектов малого и среднего предпринимательства (далее - Субъекты), в отношении которых отсутствуют основания для отказа в оказании государственной или муниципальной поддержки, предусмотренные в части 5 статьи 14 Федерального закона от 24.07.2007 № 209-ФЗ «О развитии малого и среднего предпринимательства в Российской Федерации».</w:t>
      </w:r>
    </w:p>
    <w:p w:rsidR="004041F6" w:rsidRDefault="004041F6" w:rsidP="004041F6">
      <w:pPr>
        <w:widowControl w:val="0"/>
        <w:tabs>
          <w:tab w:val="left" w:pos="720"/>
        </w:tabs>
        <w:ind w:firstLine="709"/>
        <w:jc w:val="both"/>
      </w:pPr>
    </w:p>
    <w:p w:rsidR="004041F6" w:rsidRDefault="004041F6" w:rsidP="004041F6">
      <w:pPr>
        <w:widowControl w:val="0"/>
        <w:tabs>
          <w:tab w:val="left" w:pos="720"/>
        </w:tabs>
        <w:ind w:firstLine="709"/>
        <w:jc w:val="both"/>
      </w:pPr>
    </w:p>
    <w:p w:rsidR="004041F6" w:rsidRDefault="004041F6" w:rsidP="004041F6">
      <w:pPr>
        <w:widowControl w:val="0"/>
        <w:tabs>
          <w:tab w:val="left" w:pos="720"/>
        </w:tabs>
        <w:ind w:firstLine="709"/>
        <w:jc w:val="both"/>
      </w:pPr>
    </w:p>
    <w:p w:rsidR="004041F6" w:rsidRPr="004D5DD0" w:rsidRDefault="004041F6" w:rsidP="004041F6">
      <w:pPr>
        <w:widowControl w:val="0"/>
        <w:tabs>
          <w:tab w:val="left" w:pos="720"/>
        </w:tabs>
        <w:ind w:firstLine="709"/>
        <w:jc w:val="both"/>
      </w:pPr>
    </w:p>
    <w:p w:rsidR="004041F6" w:rsidRDefault="004041F6" w:rsidP="004041F6">
      <w:pPr>
        <w:widowControl w:val="0"/>
        <w:tabs>
          <w:tab w:val="left" w:pos="720"/>
        </w:tabs>
        <w:ind w:firstLine="709"/>
        <w:jc w:val="center"/>
        <w:rPr>
          <w:b/>
        </w:rPr>
      </w:pPr>
      <w:r w:rsidRPr="004D5DD0">
        <w:rPr>
          <w:b/>
        </w:rPr>
        <w:t xml:space="preserve">2. Особенности предоставления имущества, включенного в Перечень </w:t>
      </w:r>
    </w:p>
    <w:p w:rsidR="004041F6" w:rsidRPr="004D5DD0" w:rsidRDefault="004041F6" w:rsidP="004041F6">
      <w:pPr>
        <w:widowControl w:val="0"/>
        <w:tabs>
          <w:tab w:val="left" w:pos="720"/>
        </w:tabs>
        <w:ind w:firstLine="709"/>
        <w:jc w:val="center"/>
        <w:rPr>
          <w:b/>
        </w:rPr>
      </w:pPr>
      <w:r w:rsidRPr="004D5DD0">
        <w:rPr>
          <w:b/>
        </w:rPr>
        <w:t>(за исключением земельных участков)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ab/>
        <w:t>2.1. Недвижимое имущество и движимое имущество, включенное в Перечень (далее – имущество), предоставляется в аренду:</w:t>
      </w:r>
    </w:p>
    <w:p w:rsidR="004041F6" w:rsidRPr="004D5DD0" w:rsidRDefault="004041F6" w:rsidP="004041F6">
      <w:pPr>
        <w:widowControl w:val="0"/>
        <w:tabs>
          <w:tab w:val="left" w:pos="1276"/>
        </w:tabs>
        <w:ind w:firstLine="709"/>
        <w:jc w:val="both"/>
      </w:pPr>
      <w:r w:rsidRPr="004D5DD0">
        <w:t xml:space="preserve">а) администрацией </w:t>
      </w:r>
      <w:r>
        <w:t>Скалинского сельсовета Колыванского района Новосибирской области</w:t>
      </w:r>
      <w:r w:rsidRPr="004D5DD0">
        <w:t xml:space="preserve"> – в отношении имущества </w:t>
      </w:r>
      <w:r>
        <w:t xml:space="preserve">муниципальной </w:t>
      </w:r>
      <w:r w:rsidRPr="004D5DD0">
        <w:t xml:space="preserve">казны </w:t>
      </w:r>
      <w:r>
        <w:t>Скалинского сельсовета</w:t>
      </w:r>
      <w:r w:rsidRPr="004D5DD0">
        <w:t>.</w:t>
      </w:r>
    </w:p>
    <w:p w:rsidR="004041F6" w:rsidRPr="004D5DD0" w:rsidRDefault="004041F6" w:rsidP="004041F6">
      <w:pPr>
        <w:widowControl w:val="0"/>
        <w:tabs>
          <w:tab w:val="left" w:pos="0"/>
        </w:tabs>
        <w:ind w:firstLine="709"/>
        <w:jc w:val="both"/>
      </w:pPr>
      <w:r w:rsidRPr="004D5DD0">
        <w:t>б) муниципальным унитарным предприятием муниципальным учреждением (далее – правообладатель) с согласия органа местного самоуправления, уполномоченного на согласование сделок с имуществом указанной организации, - в отношении муниципального имущества, закрепленного на праве хозяйственного ведения или оперативного управления за соответствующим предприятием или учреждением.</w:t>
      </w:r>
    </w:p>
    <w:p w:rsidR="004041F6" w:rsidRPr="004D5DD0" w:rsidRDefault="004041F6" w:rsidP="004041F6">
      <w:pPr>
        <w:widowControl w:val="0"/>
        <w:tabs>
          <w:tab w:val="left" w:pos="0"/>
        </w:tabs>
        <w:ind w:firstLine="709"/>
        <w:jc w:val="both"/>
      </w:pPr>
      <w:r w:rsidRPr="004D5DD0">
        <w:t>Организатором торгов на право заключения договора аренды имущества, включенного в Перечень, является соответственно уполномоченный орган, правообладатель либо привлеченная указанными лицами специализированная организация (далее – специализированная организация).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2.2. Предоставление в аренду имущества осуществляется: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2.2.1. По результатам проведения торгов на право заключения договора аренды в соответствии с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утвержденными приказом Федеральной антимонопольной службы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которые проводятся по инициативе уполномоченного органа или правообладателя или на основании поступившего от Субъекта заявления (предложения) о предоставлении имущества в аренду на торгах;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2.2.2. По заявлению Субъекта, имеющего право на предоставление имущества казны без проведения торгов в соответствии с положениями главы 5 Закона о защите конкуренции и принятого в соответствии с ней</w:t>
      </w:r>
      <w:r w:rsidRPr="004D5DD0">
        <w:rPr>
          <w:i/>
        </w:rPr>
        <w:t xml:space="preserve"> </w:t>
      </w:r>
      <w:r w:rsidRPr="004D5DD0">
        <w:rPr>
          <w:iCs/>
          <w:color w:val="000000"/>
        </w:rPr>
        <w:t>нормативным правовым актом по вопросу предоставления субъектам малого и среднего предпринимательства муниципальных преференций путем передачи в аренду муниципального имущества субъектам малого и среднего предпринимательства и</w:t>
      </w:r>
      <w:r>
        <w:rPr>
          <w:iCs/>
          <w:color w:val="000000"/>
        </w:rPr>
        <w:t xml:space="preserve"> </w:t>
      </w:r>
      <w:r w:rsidRPr="004D5DD0">
        <w:rPr>
          <w:iCs/>
          <w:color w:val="000000"/>
        </w:rPr>
        <w:t>(или) распоряжения муниципальным имуществом)</w:t>
      </w:r>
      <w:r w:rsidRPr="004D5DD0">
        <w:rPr>
          <w:i/>
          <w:iCs/>
          <w:color w:val="000000"/>
        </w:rPr>
        <w:t>,</w:t>
      </w:r>
      <w:r w:rsidRPr="004D5DD0">
        <w:t xml:space="preserve"> а также в иных случаях, когда допускается заключение договора аренды муниципального имущества без проведени</w:t>
      </w:r>
      <w:r>
        <w:t xml:space="preserve">я торгов в соответствии с </w:t>
      </w:r>
      <w:r w:rsidRPr="005B6858">
        <w:t>частями 1 и  9 статьи 17.1</w:t>
      </w:r>
      <w:r w:rsidRPr="0089103E">
        <w:rPr>
          <w:color w:val="FF0000"/>
        </w:rPr>
        <w:t xml:space="preserve"> </w:t>
      </w:r>
      <w:r w:rsidRPr="004D5DD0">
        <w:t>Закона о защите конкуренции, в том числе:</w:t>
      </w:r>
    </w:p>
    <w:p w:rsidR="004041F6" w:rsidRPr="004D5DD0" w:rsidRDefault="004041F6" w:rsidP="004041F6">
      <w:pPr>
        <w:widowControl w:val="0"/>
        <w:ind w:firstLine="709"/>
        <w:jc w:val="both"/>
        <w:rPr>
          <w:i/>
          <w:iCs/>
          <w:color w:val="000000"/>
        </w:rPr>
      </w:pPr>
      <w:r w:rsidRPr="004D5DD0">
        <w:t>а) в порядке предоставления муниципальной преференции без получения предварительного согласия в письменной форме антимонопольного органа в соответствии с пунктом 4 части 3 статьи 19 Закона о защите конкуренции</w:t>
      </w:r>
      <w:r w:rsidRPr="004D5DD0">
        <w:rPr>
          <w:iCs/>
          <w:color w:val="000000"/>
        </w:rPr>
        <w:t>;</w:t>
      </w:r>
    </w:p>
    <w:p w:rsidR="004041F6" w:rsidRPr="004D5DD0" w:rsidRDefault="004041F6" w:rsidP="004041F6">
      <w:pPr>
        <w:widowControl w:val="0"/>
        <w:ind w:firstLine="709"/>
        <w:jc w:val="both"/>
      </w:pPr>
      <w:r w:rsidRPr="004D5DD0">
        <w:rPr>
          <w:iCs/>
          <w:color w:val="000000"/>
        </w:rPr>
        <w:t xml:space="preserve">б) </w:t>
      </w:r>
      <w:r w:rsidRPr="004D5DD0">
        <w:t>в порядке предоставления государственной преференции с предварительного согласия антимонопольного органа в соответствии с пунктом 13 части 1 статьи 19 указанного Федерального закона в случаях, не указанных в подпункте «а» настоящего пункта. В этом случае уполномоченный орган готовит и направляет в соответствующий территориальный орган Федеральной антимонопольной службы заявление о даче согласия на предоставление такой преференции в соответствии со статьей 20 Закона о защите конкуренции.</w:t>
      </w:r>
    </w:p>
    <w:p w:rsidR="004041F6" w:rsidRPr="004D5DD0" w:rsidRDefault="004041F6" w:rsidP="004041F6">
      <w:pPr>
        <w:widowControl w:val="0"/>
        <w:ind w:firstLine="709"/>
        <w:jc w:val="both"/>
        <w:rPr>
          <w:i/>
        </w:rPr>
      </w:pPr>
      <w:r w:rsidRPr="004D5DD0">
        <w:t>2.3. Уполномоченный орган, правообладатель или специализированная организация объявляет аукцион или конкурс на право заключения договора аренды в срок не позднее года с даты включения имущества в Перечень либо в срок не позднее шести месяцев с даты поступления заявления (предложения) Субъекта о предоставлении имущества в аренду на торгах.</w:t>
      </w:r>
    </w:p>
    <w:p w:rsidR="004041F6" w:rsidRPr="004D5DD0" w:rsidRDefault="004041F6" w:rsidP="004041F6">
      <w:pPr>
        <w:widowControl w:val="0"/>
        <w:tabs>
          <w:tab w:val="left" w:pos="567"/>
          <w:tab w:val="left" w:pos="720"/>
        </w:tabs>
        <w:ind w:firstLine="709"/>
        <w:jc w:val="both"/>
      </w:pPr>
      <w:r w:rsidRPr="004D5DD0">
        <w:t xml:space="preserve">2.4. Основанием для заключения договора аренды имущества, включенного в Перечень, без проведения торгов является решение </w:t>
      </w:r>
      <w:r>
        <w:rPr>
          <w:iCs/>
          <w:color w:val="000000"/>
        </w:rPr>
        <w:t>администрации Скалинского сельсовета Колыванского района Новосибирской области (далее – администрация Скалинского сельсовета)</w:t>
      </w:r>
      <w:r w:rsidRPr="004D5DD0">
        <w:rPr>
          <w:i/>
          <w:iCs/>
          <w:color w:val="000000"/>
        </w:rPr>
        <w:t>,</w:t>
      </w:r>
      <w:r w:rsidRPr="004D5DD0">
        <w:t xml:space="preserve"> принятое по результатам рассмотрения заявления, поданного в соответствии с под</w:t>
      </w:r>
      <w:r>
        <w:t>пунктом 2.2.2 настоящего Положения</w:t>
      </w:r>
      <w:r w:rsidRPr="004D5DD0">
        <w:t>.</w:t>
      </w:r>
    </w:p>
    <w:p w:rsidR="004041F6" w:rsidRPr="004D5DD0" w:rsidRDefault="004041F6" w:rsidP="004041F6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4D5DD0">
        <w:rPr>
          <w:iCs/>
          <w:color w:val="000000"/>
        </w:rPr>
        <w:t>2.5. Для заключения договора аренды муниципального имущества без проведения торгов Субъект подает в уполномоченный орган заявление с приложением следующих документов:</w:t>
      </w:r>
    </w:p>
    <w:p w:rsidR="004041F6" w:rsidRPr="004D5DD0" w:rsidRDefault="004041F6" w:rsidP="004041F6">
      <w:pPr>
        <w:autoSpaceDE w:val="0"/>
        <w:autoSpaceDN w:val="0"/>
        <w:adjustRightInd w:val="0"/>
        <w:ind w:firstLine="709"/>
        <w:jc w:val="both"/>
      </w:pPr>
      <w:r w:rsidRPr="004D5DD0">
        <w:t>- копии регистрационных и учредительных документов или выписки из Единого государственного реестра (копия паспорта – для физических лиц);</w:t>
      </w:r>
    </w:p>
    <w:p w:rsidR="004041F6" w:rsidRPr="004D5DD0" w:rsidRDefault="004041F6" w:rsidP="004041F6">
      <w:pPr>
        <w:autoSpaceDE w:val="0"/>
        <w:autoSpaceDN w:val="0"/>
        <w:adjustRightInd w:val="0"/>
        <w:ind w:firstLine="709"/>
        <w:jc w:val="both"/>
      </w:pPr>
      <w:r w:rsidRPr="004D5DD0">
        <w:t>- копия свидетельства о государственной регистрации юридического лица или индивидуального предпринимателя;</w:t>
      </w:r>
    </w:p>
    <w:p w:rsidR="004041F6" w:rsidRPr="004D5DD0" w:rsidRDefault="004041F6" w:rsidP="004041F6">
      <w:pPr>
        <w:autoSpaceDE w:val="0"/>
        <w:autoSpaceDN w:val="0"/>
        <w:adjustRightInd w:val="0"/>
        <w:ind w:firstLine="709"/>
        <w:jc w:val="both"/>
      </w:pPr>
      <w:r w:rsidRPr="004D5DD0">
        <w:t>- копия свидетельства о постановке на налоговый учет юридического лица или индивидуального предпринимателя;</w:t>
      </w:r>
    </w:p>
    <w:p w:rsidR="004041F6" w:rsidRPr="004D5DD0" w:rsidRDefault="004041F6" w:rsidP="004041F6">
      <w:pPr>
        <w:autoSpaceDE w:val="0"/>
        <w:autoSpaceDN w:val="0"/>
        <w:adjustRightInd w:val="0"/>
        <w:ind w:firstLine="709"/>
        <w:jc w:val="both"/>
      </w:pPr>
      <w:r w:rsidRPr="004D5DD0">
        <w:t>- документ, подтверждающий полномочия руководителя или представителя юридического лица;</w:t>
      </w:r>
    </w:p>
    <w:p w:rsidR="004041F6" w:rsidRPr="004D5DD0" w:rsidRDefault="004041F6" w:rsidP="004041F6">
      <w:pPr>
        <w:autoSpaceDE w:val="0"/>
        <w:autoSpaceDN w:val="0"/>
        <w:adjustRightInd w:val="0"/>
        <w:ind w:firstLine="709"/>
        <w:jc w:val="both"/>
      </w:pPr>
      <w:r w:rsidRPr="004D5DD0">
        <w:t>- лицензии, если деятельность арендатора предусматривает лицензирование.</w:t>
      </w:r>
    </w:p>
    <w:p w:rsidR="004041F6" w:rsidRPr="004D5DD0" w:rsidRDefault="004041F6" w:rsidP="004041F6">
      <w:pPr>
        <w:autoSpaceDE w:val="0"/>
        <w:autoSpaceDN w:val="0"/>
        <w:adjustRightInd w:val="0"/>
        <w:ind w:firstLine="709"/>
        <w:jc w:val="both"/>
      </w:pPr>
      <w:r w:rsidRPr="004D5DD0">
        <w:t>Поступившее заявление о предоставлении имущества Указанные документы заявителю не возвращаются.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2.6. Поступившее заявление о предоставлении имущества без проведения торгов регистрируется в порядке, установленном для входящей корреспонденции либо в специальном журнале, если указанный порядок не предусматривает проставление времени поступления документа.</w:t>
      </w:r>
    </w:p>
    <w:p w:rsidR="004041F6" w:rsidRPr="004D5DD0" w:rsidRDefault="004041F6" w:rsidP="004041F6">
      <w:pPr>
        <w:widowControl w:val="0"/>
        <w:ind w:firstLine="709"/>
        <w:jc w:val="both"/>
      </w:pPr>
      <w:r w:rsidRPr="004D5DD0">
        <w:t>Заявление с прилагаемыми документами рассматривается в течение пяти рабочих дней</w:t>
      </w:r>
      <w:r>
        <w:t xml:space="preserve"> со дня его поступления</w:t>
      </w:r>
      <w:r w:rsidRPr="004D5DD0">
        <w:t xml:space="preserve"> на соответствие требованиям к его оформлению, установленным </w:t>
      </w:r>
      <w:r>
        <w:t xml:space="preserve">муниципальным </w:t>
      </w:r>
      <w:r>
        <w:rPr>
          <w:iCs/>
          <w:color w:val="000000"/>
        </w:rPr>
        <w:t>нормативным правовым актом</w:t>
      </w:r>
      <w:r w:rsidRPr="004D5DD0">
        <w:rPr>
          <w:iCs/>
          <w:color w:val="000000"/>
        </w:rPr>
        <w:t xml:space="preserve"> уполномоченного органа </w:t>
      </w:r>
      <w:r>
        <w:rPr>
          <w:iCs/>
          <w:color w:val="000000"/>
        </w:rPr>
        <w:t>Скалинского сельсовета</w:t>
      </w:r>
      <w:r w:rsidRPr="004D5DD0">
        <w:rPr>
          <w:iCs/>
          <w:color w:val="000000"/>
        </w:rPr>
        <w:t>, регулирующего предоставление муниципальной преференции путем передачи в аренду муниципального имущества субъектам малого и среднего предпринимательства).</w:t>
      </w:r>
      <w:r w:rsidRPr="004D5DD0">
        <w:t xml:space="preserve"> При наличии нарушений указанных требований заявителю в письменной форме направляются замечания с предложением устранить их в десятидневный срок. В случае устранения Субъектом замечаний в установленный срок заявление подлежит рассмотрению по существу, в ином случае возвращается заявителю с обоснованием замечаний к его оформлению и указанием права Субъекта на повторное обращение после их устранения.</w:t>
      </w:r>
    </w:p>
    <w:p w:rsidR="004041F6" w:rsidRPr="004D5DD0" w:rsidRDefault="004041F6" w:rsidP="004041F6">
      <w:pPr>
        <w:widowControl w:val="0"/>
        <w:ind w:firstLine="709"/>
        <w:jc w:val="both"/>
      </w:pPr>
      <w:r w:rsidRPr="004D5DD0">
        <w:t>2.7. Поданное Субъектом заявление подлежит рассмотрению в течение 60 календарных дней</w:t>
      </w:r>
      <w:r>
        <w:t xml:space="preserve"> со дня его поступления</w:t>
      </w:r>
      <w:r w:rsidRPr="004D5DD0">
        <w:t xml:space="preserve">, а при наличии отчета об оценке имущества, актуального в течение </w:t>
      </w:r>
      <w:r>
        <w:t xml:space="preserve">одного </w:t>
      </w:r>
      <w:r w:rsidRPr="004D5DD0">
        <w:t>месяца, следующего за днем подачи заявления, данный срок сокращается до 30 календарных дней. Если заявление было возвращено Субъекту с замечаниями, которые были устранены им в срок, указанный в пункте 2.6, указанные в настоящем пункте сроки увеличиваются на десять дней.</w:t>
      </w:r>
    </w:p>
    <w:p w:rsidR="004041F6" w:rsidRPr="004D5DD0" w:rsidRDefault="004041F6" w:rsidP="004041F6">
      <w:pPr>
        <w:widowControl w:val="0"/>
        <w:ind w:firstLine="709"/>
        <w:jc w:val="both"/>
      </w:pPr>
      <w:r w:rsidRPr="004D5DD0">
        <w:t>В случае, если в течение срока рассмотрения заявления о предоставлении имущества без проведения торгов поступило заявление от другого Субъекта о предоставлении того же имущества без проведения торгов, такое заявление подлежит рассмотрению в случае наличия оснований для отказа в предоставлении имущества первому заявителю.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2.8. Основаниями для отказа в предоставлении муниципального имущества в аренду без проведения торгов являются:</w:t>
      </w:r>
    </w:p>
    <w:p w:rsidR="004041F6" w:rsidRPr="004D5DD0" w:rsidRDefault="004041F6" w:rsidP="004041F6">
      <w:pPr>
        <w:widowControl w:val="0"/>
        <w:ind w:firstLine="709"/>
        <w:jc w:val="both"/>
      </w:pPr>
      <w:r w:rsidRPr="004D5DD0">
        <w:t>- заявитель не является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предпринимательства;</w:t>
      </w:r>
    </w:p>
    <w:p w:rsidR="004041F6" w:rsidRPr="004D5DD0" w:rsidRDefault="004041F6" w:rsidP="004041F6">
      <w:pPr>
        <w:widowControl w:val="0"/>
        <w:ind w:firstLine="709"/>
        <w:jc w:val="both"/>
      </w:pPr>
      <w:r w:rsidRPr="004D5DD0">
        <w:t>- заявителю не может быть предоставлена государственная или муниципальная поддержка в соответствии с частью 3 статьи 14 Федерального закона от 24.07.2007 № 209-ФЗ «О развитии малого и среднего предпринимательства в Российской Федерации»;</w:t>
      </w:r>
    </w:p>
    <w:p w:rsidR="004041F6" w:rsidRPr="004D5DD0" w:rsidRDefault="004041F6" w:rsidP="004041F6">
      <w:pPr>
        <w:widowControl w:val="0"/>
        <w:tabs>
          <w:tab w:val="left" w:pos="936"/>
        </w:tabs>
        <w:ind w:firstLine="709"/>
        <w:jc w:val="both"/>
      </w:pPr>
      <w:r w:rsidRPr="004D5DD0">
        <w:t>- заявителю должно быть отказано в получении мер государственной или муниципальной поддержки в соответствии с частью 5 статьи 14 Федерального закона от 24.07.2007 № 209-ФЗ «О развитии малого и среднего предпринимательства в Российской Федерации».</w:t>
      </w:r>
    </w:p>
    <w:p w:rsidR="004041F6" w:rsidRPr="004D5DD0" w:rsidRDefault="004041F6" w:rsidP="004041F6">
      <w:pPr>
        <w:widowControl w:val="0"/>
        <w:ind w:firstLine="709"/>
        <w:jc w:val="both"/>
      </w:pPr>
      <w:r w:rsidRPr="004D5DD0">
        <w:t>Отказ, содержащий основания для его подготовки, направляется Субъекту в течение срока, указанного</w:t>
      </w:r>
      <w:r>
        <w:t xml:space="preserve"> в пункте 2.7 настоящего Положения</w:t>
      </w:r>
      <w:r w:rsidRPr="004D5DD0">
        <w:t>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2.9. В проект договора аренды недвижимого имущества в том числе включаются следующие условия с указанием на то, что они признаются сторонами существенными условиями договора: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2.9.1. Об обязанности арендатора по использованию объекта недвижимости в соответствии с целевым назначением, предусмотренным договором;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2.9.2. Об обязанности арендатора по проведению за свой счет текущего ремонта арендуемого объекта недвижимости;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2.9.3. Об обязанности арендатора по содержанию объекта недвижимости в надлежащем состоянии (техническом, санитарном, противопожарном);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 xml:space="preserve">2.9.4. О сроке договора аренды: он должен составлять не менее 5 лет. Более короткий срок договора может быть установлен по письменному заявлению Субъекта, поступившему до заключения договора аренды, </w:t>
      </w:r>
      <w:proofErr w:type="gramStart"/>
      <w:r w:rsidRPr="004D5DD0">
        <w:t>В</w:t>
      </w:r>
      <w:proofErr w:type="gramEnd"/>
      <w:r w:rsidRPr="004D5DD0">
        <w:t xml:space="preserve"> случае, если правообладателем является бизнес-инкубатор, срок договора аренды не может превышать 3 лет;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  <w:rPr>
          <w:i/>
          <w:iCs/>
        </w:rPr>
      </w:pPr>
      <w:r w:rsidRPr="004D5DD0">
        <w:rPr>
          <w:iCs/>
          <w:color w:val="000000"/>
        </w:rPr>
        <w:t xml:space="preserve">2.9.5. О льготах по арендной плате за имущество, условиях, при соблюдении которых они применяются, в том числе осуществление арендатором заявленного вида деятельности, если это предусмотрено в качестве основания для предоставления льгот в соответствии с </w:t>
      </w:r>
      <w:r>
        <w:rPr>
          <w:iCs/>
          <w:color w:val="000000"/>
        </w:rPr>
        <w:t xml:space="preserve">муниципальным </w:t>
      </w:r>
      <w:r w:rsidRPr="004D5DD0">
        <w:rPr>
          <w:iCs/>
        </w:rPr>
        <w:t xml:space="preserve">нормативным правовым актом, в т. ч. муниципальной программой </w:t>
      </w:r>
      <w:r>
        <w:rPr>
          <w:iCs/>
        </w:rPr>
        <w:t>Скалинского сельсовета</w:t>
      </w:r>
      <w:r w:rsidRPr="004D5DD0">
        <w:rPr>
          <w:iCs/>
        </w:rPr>
        <w:t>, содержащей мероприятия по развитию малого и среднего предпринимательства, определяющего социально значимые и иные приоритетными видами деятельности субъектов малого и среднего предпринимательства для оказания им имущественной поддержки),</w:t>
      </w:r>
      <w:r w:rsidRPr="004D5DD0">
        <w:rPr>
          <w:iCs/>
          <w:color w:val="000000"/>
        </w:rPr>
        <w:t xml:space="preserve"> а также случаи нарушения указанных условий, влекущие прекращение действия льгот по арендной</w:t>
      </w:r>
      <w:r w:rsidRPr="004D5DD0">
        <w:rPr>
          <w:i/>
          <w:iCs/>
          <w:color w:val="000000"/>
        </w:rPr>
        <w:t xml:space="preserve"> </w:t>
      </w:r>
      <w:r w:rsidRPr="004D5DD0">
        <w:rPr>
          <w:iCs/>
          <w:color w:val="000000"/>
        </w:rPr>
        <w:t>плате;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2.9.6. О праве уполномоченного органа, правообладателя истребовать у арендатора предусмотренные договором документы, подтверждающие соблюдение им условий предоставления льгот по арендной плате, и о порядке доступа для осмотра арендуемого имущества;</w:t>
      </w:r>
    </w:p>
    <w:p w:rsidR="004041F6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2.9.7. О запрете осуществлять действия, влекущие</w:t>
      </w:r>
      <w:r>
        <w:t xml:space="preserve"> переход прав и обязанностей по договору аренды к другому лицу (перенаем), а также</w:t>
      </w:r>
      <w:r w:rsidRPr="004D5DD0">
        <w:t xml:space="preserve"> ограничение (обременение) предоставленных арендатору имущественных прав, в том числе</w:t>
      </w:r>
      <w:r>
        <w:t xml:space="preserve"> залог </w:t>
      </w:r>
      <w:r w:rsidRPr="004D5DD0">
        <w:t>арендных прав и внесение их в качестве вклада в уставный капитал других субъектов хозяйственной деятельности</w:t>
      </w:r>
      <w:r>
        <w:t xml:space="preserve">, </w:t>
      </w:r>
      <w:r w:rsidRPr="004D5DD0">
        <w:t>передачу в субаренду</w:t>
      </w:r>
      <w:r>
        <w:t>,</w:t>
      </w:r>
      <w:r w:rsidRPr="00310BF2">
        <w:t xml:space="preserve"> </w:t>
      </w:r>
      <w:r w:rsidRPr="004D5DD0">
        <w:t xml:space="preserve">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</w:t>
      </w:r>
      <w:r w:rsidRPr="005B6858">
        <w:t>предусмотренное пунктом 14 части 1 статьи 17.1</w:t>
      </w:r>
      <w:r w:rsidRPr="00310BF2">
        <w:rPr>
          <w:color w:val="FF0000"/>
        </w:rPr>
        <w:t xml:space="preserve"> </w:t>
      </w:r>
      <w:r>
        <w:t>Закона о защите конкуренции</w:t>
      </w:r>
      <w:r w:rsidRPr="004D5DD0">
        <w:t>;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2.9.8. О праве арендатора предоставлять в субаренду часть или части помещения, здания, строения или сооружения, являющегося предметом договора аренды в случае, если общая предоставляемая в субаренду площадь составляет не более чем двадцать квадратных метров и не превышает десять процентов площади соответствующего помещения, здания, строения или сооружения, и о порядке согласования с арендодателем заключения договора субаренды.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2.10. Условия о допуске к участию в аукционе или конкурсе на право заключения договора аренды</w:t>
      </w:r>
      <w:r>
        <w:t xml:space="preserve"> дополнительно к основаниям, предусмотренным антимонопольным законодательством Российской Федерации, </w:t>
      </w:r>
      <w:r w:rsidRPr="004D5DD0">
        <w:t>должны предусматривать следующие основания для отказа в допуске заявителя к участию в торгах:</w:t>
      </w:r>
    </w:p>
    <w:p w:rsidR="004041F6" w:rsidRPr="004D5DD0" w:rsidRDefault="004041F6" w:rsidP="004041F6">
      <w:pPr>
        <w:widowControl w:val="0"/>
        <w:tabs>
          <w:tab w:val="left" w:pos="1318"/>
        </w:tabs>
        <w:ind w:firstLine="709"/>
        <w:jc w:val="both"/>
      </w:pPr>
      <w:r w:rsidRPr="004D5DD0">
        <w:t>а)</w:t>
      </w:r>
      <w:r w:rsidRPr="004D5DD0">
        <w:tab/>
        <w:t>заявитель не является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предпринимательства;</w:t>
      </w:r>
    </w:p>
    <w:p w:rsidR="004041F6" w:rsidRPr="004D5DD0" w:rsidRDefault="004041F6" w:rsidP="004041F6">
      <w:pPr>
        <w:widowControl w:val="0"/>
        <w:tabs>
          <w:tab w:val="left" w:pos="1445"/>
        </w:tabs>
        <w:ind w:firstLine="709"/>
        <w:jc w:val="both"/>
      </w:pPr>
      <w:r w:rsidRPr="004D5DD0">
        <w:t>б)</w:t>
      </w:r>
      <w:r w:rsidRPr="004D5DD0">
        <w:tab/>
        <w:t>заявитель является субъектом малого и среднего предпринимательства, в отношении которого не может оказываться государственная или муниципальная поддержка в соответствии с частью 3 статьи 14 Федерального закона от 24.07.2007 № 209-ФЗ «О развитии малого и среднего предпринимательства в Российской Федерации»;</w:t>
      </w:r>
    </w:p>
    <w:p w:rsidR="004041F6" w:rsidRPr="004D5DD0" w:rsidRDefault="004041F6" w:rsidP="004041F6">
      <w:pPr>
        <w:widowControl w:val="0"/>
        <w:tabs>
          <w:tab w:val="left" w:pos="1130"/>
        </w:tabs>
        <w:ind w:firstLine="709"/>
        <w:jc w:val="both"/>
      </w:pPr>
      <w:r w:rsidRPr="004D5DD0">
        <w:t>в)</w:t>
      </w:r>
      <w:r w:rsidRPr="004D5DD0">
        <w:tab/>
        <w:t>заявитель является лицом, которому должно быть отказано в получении государственной или муниципальной поддержки в соответствии с частью 5 статьи 14 Федерального закона от 24.07.2007 № 209-ФЗ «О развитии малого и среднего предпринимательства в Российской Федерации».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  <w:rPr>
          <w:i/>
        </w:rPr>
      </w:pPr>
      <w:r w:rsidRPr="004D5DD0">
        <w:t xml:space="preserve">2.11. Извещение о проведении аукциона должно содержать сведения о льготах по арендной плате в отношении имущества, установленных </w:t>
      </w:r>
      <w:r>
        <w:rPr>
          <w:iCs/>
          <w:color w:val="000000"/>
        </w:rPr>
        <w:t>муниципальным нормативным правовым актом Скалинского сельсовета</w:t>
      </w:r>
      <w:r w:rsidRPr="004D5DD0">
        <w:rPr>
          <w:iCs/>
          <w:color w:val="000000"/>
        </w:rPr>
        <w:t>, устанавливающим льготы по арендной плате за имущество,</w:t>
      </w:r>
      <w:r w:rsidRPr="004D5DD0">
        <w:rPr>
          <w:i/>
        </w:rPr>
        <w:t xml:space="preserve"> </w:t>
      </w:r>
      <w:r w:rsidRPr="004D5DD0">
        <w:t>и условиях их предоставления.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2.12. Аукционная (конкурсная) документация должна содержать требования к содержанию, форме и составу заявки на участие в аукционе (конкурсе) и прилагаемым к ней документам, позволяющие определить соответствие заявителя всем требованиям к участникам торгов (отсутствие оснований для отказа в допуске к участию в торгах).</w:t>
      </w:r>
    </w:p>
    <w:p w:rsidR="004041F6" w:rsidRPr="004D5DD0" w:rsidRDefault="004041F6" w:rsidP="004041F6">
      <w:pPr>
        <w:widowControl w:val="0"/>
        <w:ind w:firstLine="709"/>
        <w:jc w:val="both"/>
      </w:pPr>
      <w:r w:rsidRPr="004D5DD0">
        <w:t>В аукционную документацию дополнительно включаются требования к документам, добровольно предоставляемым заявителем, желающим получить льготы по арендной плате, подтверждающим наличие у заявителя права на получение указанных льгот</w:t>
      </w:r>
      <w:r w:rsidRPr="004D5DD0">
        <w:rPr>
          <w:i/>
          <w:iCs/>
          <w:color w:val="000000"/>
        </w:rPr>
        <w:t>.</w:t>
      </w:r>
      <w:r>
        <w:t xml:space="preserve"> </w:t>
      </w:r>
      <w:r w:rsidRPr="004D5DD0">
        <w:t>Отсутствие таких документов не является основанием для отказа заявителю, отвечающему требовани</w:t>
      </w:r>
      <w:r>
        <w:t>ям пункта 1.3 настоящего Положения</w:t>
      </w:r>
      <w:r w:rsidRPr="004D5DD0">
        <w:t>, в признании участником торгов, но препятствует включению в договор условий о льготах по арендной плате.</w:t>
      </w:r>
    </w:p>
    <w:p w:rsidR="004041F6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 xml:space="preserve">2.13. В случае выявления факта использования имущества не по целевому назначению и (или) с нарушением запретов, установленных </w:t>
      </w:r>
      <w:r w:rsidRPr="005B6858">
        <w:t>частью 4.2 статьи 18</w:t>
      </w:r>
      <w:r w:rsidRPr="008F5C3B">
        <w:rPr>
          <w:color w:val="FF0000"/>
        </w:rPr>
        <w:t xml:space="preserve"> </w:t>
      </w:r>
      <w:r w:rsidRPr="004D5DD0">
        <w:t>Федерального закона от 24.07.2007 № 209-ФЗ «О развитии малого и среднего предпринимательства в Российской Федерации», а также в случаях, предусмотренных статьей 619 Гражданского кодекса Российской Федерации, уполномоченный орган, правообладатель в течение семи рабочих дней</w:t>
      </w:r>
      <w:r>
        <w:t xml:space="preserve"> </w:t>
      </w:r>
      <w:proofErr w:type="spellStart"/>
      <w:r>
        <w:t>ссо</w:t>
      </w:r>
      <w:proofErr w:type="spellEnd"/>
      <w:r>
        <w:t xml:space="preserve"> дня выявления указанного факта</w:t>
      </w:r>
      <w:r w:rsidRPr="004D5DD0">
        <w:t xml:space="preserve"> составляет акт с описанием указанных нарушений и направляет арендатору письменное предупреждение об устранении выявленных нарушений</w:t>
      </w:r>
      <w:r>
        <w:t xml:space="preserve"> в срок, </w:t>
      </w:r>
      <w:r w:rsidRPr="004D5DD0">
        <w:t>который должен быть указан в этом предупреждении</w:t>
      </w:r>
      <w:r>
        <w:t>,</w:t>
      </w:r>
      <w:r w:rsidRPr="008F5C3B">
        <w:t xml:space="preserve"> </w:t>
      </w:r>
      <w:r w:rsidRPr="004D5DD0">
        <w:t>но не может составлять менее 10 календарных дней с даты получения такого предупреждения Субъектом.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 xml:space="preserve"> 2.14. В случае неисполнения арендатором своих обязательств в срок, указанный в предупреждении, уполномоченный орган, правообладатель в течение десяти календарных дней</w:t>
      </w:r>
      <w:r>
        <w:t xml:space="preserve"> со дня наступления срока, указанного в предупреждении, </w:t>
      </w:r>
      <w:r w:rsidRPr="004D5DD0">
        <w:t>принимает следующие меры:</w:t>
      </w:r>
    </w:p>
    <w:p w:rsidR="004041F6" w:rsidRPr="004D5DD0" w:rsidRDefault="004041F6" w:rsidP="004041F6">
      <w:pPr>
        <w:widowControl w:val="0"/>
        <w:tabs>
          <w:tab w:val="left" w:pos="1047"/>
        </w:tabs>
        <w:ind w:firstLine="709"/>
        <w:jc w:val="both"/>
      </w:pPr>
      <w:r w:rsidRPr="004D5DD0">
        <w:t>а)</w:t>
      </w:r>
      <w:r w:rsidRPr="004D5DD0">
        <w:tab/>
        <w:t xml:space="preserve">обращается в суд с требованием о прекращении права аренды </w:t>
      </w:r>
      <w:r>
        <w:t xml:space="preserve">муниципального </w:t>
      </w:r>
      <w:r w:rsidRPr="004D5DD0">
        <w:t>имущества.</w:t>
      </w:r>
    </w:p>
    <w:p w:rsidR="004041F6" w:rsidRPr="004D5DD0" w:rsidRDefault="004041F6" w:rsidP="004041F6">
      <w:pPr>
        <w:widowControl w:val="0"/>
        <w:tabs>
          <w:tab w:val="left" w:pos="1069"/>
        </w:tabs>
        <w:ind w:firstLine="709"/>
        <w:jc w:val="both"/>
      </w:pPr>
      <w:r w:rsidRPr="004D5DD0">
        <w:t>б)</w:t>
      </w:r>
      <w:r w:rsidRPr="004D5DD0">
        <w:tab/>
        <w:t>направляет в орган, уполномоченный на ведение реестра субъектов малого и среднего предпринимательства - получателей имущественной поддержки информацию о нарушениях арендатором условий предоставления поддержки либо самостоятельно вносит такие изменения при наличии соответствующих полномочий.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 xml:space="preserve">2.15. Для заключения договора аренды в отношении муниципального имущества, закрепленного на праве хозяйственного ведения или оперативного управления, правообладатель получает согласие органа местного самоуправления, осуществляющего полномочия собственника такого имущества, в порядке, установленном </w:t>
      </w:r>
      <w:r>
        <w:t xml:space="preserve">муниципальным </w:t>
      </w:r>
      <w:r>
        <w:rPr>
          <w:iCs/>
          <w:color w:val="000000"/>
        </w:rPr>
        <w:t>нормативным правовым актом Скалинского сельсовета</w:t>
      </w:r>
      <w:r w:rsidRPr="0017475B">
        <w:rPr>
          <w:iCs/>
          <w:color w:val="000000"/>
        </w:rPr>
        <w:t>, регулирующими порядок согласования сделок с имуществом, закрепленным на праве хозяйственного ведения и оперативного управления за муниципальными организациями.</w:t>
      </w:r>
    </w:p>
    <w:p w:rsidR="004041F6" w:rsidRPr="004D5DD0" w:rsidRDefault="004041F6" w:rsidP="004041F6">
      <w:pPr>
        <w:widowControl w:val="0"/>
        <w:ind w:firstLine="709"/>
        <w:jc w:val="both"/>
      </w:pPr>
      <w:r w:rsidRPr="004D5DD0">
        <w:t xml:space="preserve">Условием дачи указанного согласия является соответствие условий предоставления имущества настоящему </w:t>
      </w:r>
      <w:r>
        <w:t>Положению</w:t>
      </w:r>
      <w:r w:rsidRPr="004D5DD0">
        <w:t>.</w:t>
      </w:r>
    </w:p>
    <w:p w:rsidR="004041F6" w:rsidRPr="004D5DD0" w:rsidRDefault="004041F6" w:rsidP="004041F6">
      <w:pPr>
        <w:widowControl w:val="0"/>
        <w:ind w:firstLine="709"/>
        <w:jc w:val="both"/>
      </w:pPr>
    </w:p>
    <w:p w:rsidR="004041F6" w:rsidRDefault="004041F6" w:rsidP="004041F6">
      <w:pPr>
        <w:widowControl w:val="0"/>
        <w:ind w:firstLine="709"/>
        <w:jc w:val="center"/>
        <w:rPr>
          <w:b/>
        </w:rPr>
      </w:pPr>
      <w:r w:rsidRPr="004D5DD0">
        <w:rPr>
          <w:b/>
        </w:rPr>
        <w:t>3. Установление льгот по арендной плате за имущество, включенное в</w:t>
      </w:r>
      <w:r w:rsidRPr="004D5DD0">
        <w:t xml:space="preserve"> </w:t>
      </w:r>
      <w:r w:rsidRPr="004D5DD0">
        <w:rPr>
          <w:b/>
        </w:rPr>
        <w:t xml:space="preserve">Перечень </w:t>
      </w:r>
    </w:p>
    <w:p w:rsidR="004041F6" w:rsidRPr="004D5DD0" w:rsidRDefault="004041F6" w:rsidP="004041F6">
      <w:pPr>
        <w:widowControl w:val="0"/>
        <w:ind w:firstLine="709"/>
        <w:jc w:val="center"/>
        <w:rPr>
          <w:b/>
        </w:rPr>
      </w:pPr>
      <w:r w:rsidRPr="004D5DD0">
        <w:rPr>
          <w:b/>
        </w:rPr>
        <w:t>(за исключением земельных участков)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  <w:rPr>
          <w:iCs/>
        </w:rPr>
      </w:pPr>
      <w:r w:rsidRPr="004D5DD0">
        <w:rPr>
          <w:iCs/>
          <w:color w:val="000000"/>
        </w:rPr>
        <w:t xml:space="preserve">3.1. В соответствии с </w:t>
      </w:r>
      <w:r>
        <w:rPr>
          <w:iCs/>
        </w:rPr>
        <w:t>м</w:t>
      </w:r>
      <w:r w:rsidRPr="004D5DD0">
        <w:rPr>
          <w:iCs/>
        </w:rPr>
        <w:t xml:space="preserve">униципальной программой, содержащей мероприятия по развитию малого </w:t>
      </w:r>
      <w:r>
        <w:rPr>
          <w:iCs/>
        </w:rPr>
        <w:t xml:space="preserve">и среднего предпринимательства, </w:t>
      </w:r>
      <w:r w:rsidRPr="004D5DD0">
        <w:rPr>
          <w:iCs/>
          <w:color w:val="000000"/>
        </w:rPr>
        <w:t>устанавливаются следующие льготы по арендной плате за имущество: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  <w:rPr>
          <w:iCs/>
        </w:rPr>
      </w:pPr>
      <w:r w:rsidRPr="004D5DD0">
        <w:rPr>
          <w:iCs/>
        </w:rPr>
        <w:t>3.2.</w:t>
      </w:r>
      <w:r w:rsidRPr="004D5DD0">
        <w:rPr>
          <w:i/>
          <w:iCs/>
          <w:color w:val="000000"/>
        </w:rPr>
        <w:t xml:space="preserve"> </w:t>
      </w:r>
      <w:r w:rsidRPr="004D5DD0">
        <w:rPr>
          <w:iCs/>
          <w:color w:val="000000"/>
        </w:rPr>
        <w:t>Для подтверждения права на получение льгот при предоставлении имущества без проведения торгов Субъект одновременно с заявлением о предоставлении имущества представляет документы</w:t>
      </w:r>
      <w:r w:rsidRPr="004D5DD0">
        <w:rPr>
          <w:i/>
          <w:iCs/>
          <w:color w:val="000000"/>
        </w:rPr>
        <w:t xml:space="preserve">, </w:t>
      </w:r>
      <w:r w:rsidRPr="004D5DD0">
        <w:rPr>
          <w:iCs/>
          <w:color w:val="000000"/>
        </w:rPr>
        <w:t xml:space="preserve">установленные </w:t>
      </w:r>
      <w:r w:rsidRPr="004D5DD0">
        <w:rPr>
          <w:iCs/>
        </w:rPr>
        <w:t>муниципальной программой, содержащей мероприятия по развитию малого и среднего предпринимательства.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  <w:rPr>
          <w:iCs/>
        </w:rPr>
      </w:pPr>
      <w:r w:rsidRPr="004D5DD0">
        <w:rPr>
          <w:iCs/>
        </w:rPr>
        <w:t xml:space="preserve">3.3. Льготы по арендной плате применяются к размеру арендной платы, указанному в договоре аренды, в </w:t>
      </w:r>
      <w:proofErr w:type="gramStart"/>
      <w:r w:rsidRPr="004D5DD0">
        <w:rPr>
          <w:iCs/>
        </w:rPr>
        <w:t>том числе</w:t>
      </w:r>
      <w:proofErr w:type="gramEnd"/>
      <w:r w:rsidRPr="004D5DD0">
        <w:rPr>
          <w:iCs/>
        </w:rPr>
        <w:t xml:space="preserve"> заключенном по итогам торгов. При этом подлежащая уплате сумма арендной платы определяется с учетом указанных льгот в течение срока их действия. Порядок применения указанных льгот, срок их действия, условия предоставления и отмены включаются в договор аренды.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  <w:rPr>
          <w:iCs/>
        </w:rPr>
      </w:pPr>
      <w:r w:rsidRPr="004D5DD0">
        <w:rPr>
          <w:iCs/>
          <w:color w:val="000000"/>
        </w:rPr>
        <w:t>3.4.Установленные настоящим разделом льготы по арендной плате подлежат отмене в с</w:t>
      </w:r>
      <w:r>
        <w:rPr>
          <w:iCs/>
          <w:color w:val="000000"/>
        </w:rPr>
        <w:t>ледующих случаях:</w:t>
      </w:r>
      <w:r w:rsidRPr="004D5DD0">
        <w:rPr>
          <w:i/>
          <w:iCs/>
          <w:color w:val="000000"/>
        </w:rPr>
        <w:t xml:space="preserve"> </w:t>
      </w:r>
      <w:r w:rsidRPr="004D5DD0">
        <w:rPr>
          <w:iCs/>
        </w:rPr>
        <w:t>порча имущества, несвоевременное внесение арендной платы более двух периодов подряд, использование имущества не по назначению, нарушение условий предоставления поддержки, установленных муниципальной программой, содержащей мероприятия по развитию малого и среднего предпринимательства, другие основания в соответствии с гражданским законод</w:t>
      </w:r>
      <w:r>
        <w:rPr>
          <w:iCs/>
        </w:rPr>
        <w:t>ательством Российской Федерации</w:t>
      </w:r>
      <w:r w:rsidRPr="004D5DD0">
        <w:rPr>
          <w:i/>
          <w:iCs/>
          <w:color w:val="000000"/>
        </w:rPr>
        <w:t xml:space="preserve"> </w:t>
      </w:r>
      <w:r w:rsidRPr="004D5DD0">
        <w:rPr>
          <w:iCs/>
          <w:color w:val="000000"/>
        </w:rPr>
        <w:t>с даты установления факта соответствующего нарушения.</w:t>
      </w:r>
    </w:p>
    <w:p w:rsidR="004041F6" w:rsidRPr="004D5DD0" w:rsidRDefault="004041F6" w:rsidP="004041F6">
      <w:pPr>
        <w:widowControl w:val="0"/>
        <w:ind w:firstLine="709"/>
        <w:jc w:val="both"/>
      </w:pPr>
      <w:r w:rsidRPr="004D5DD0">
        <w:t>В случае отмены льгот применяется размер арендной платы, определенный без учета льгот и установленный договором аренды.</w:t>
      </w:r>
    </w:p>
    <w:p w:rsidR="004041F6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3.5. В отношении имущества, закрепленного на праве хозяйственного ведения или оперативного управления, льготы по арендной плате, условия их применения, требования к документам, подтверждающим соответствие этим условиям субъектов малого и среднего предпринимательства, иные условия договора аренды определяются в с</w:t>
      </w:r>
      <w:r>
        <w:t>оответствии с настоящим Положением</w:t>
      </w:r>
      <w:r w:rsidRPr="004D5DD0">
        <w:t xml:space="preserve"> и указанными в нем нормативными правовыми актами, если об этом было заявлено в предложении правообладателя о включении имущества в Перечень, и согласие</w:t>
      </w:r>
      <w:r>
        <w:t xml:space="preserve"> органа местного самоуправления</w:t>
      </w:r>
      <w:r w:rsidRPr="004D5DD0">
        <w:t>, осуществляющего полномочия собственника такого имущества, предусматривает применение указанных условий.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center"/>
        <w:rPr>
          <w:b/>
        </w:rPr>
      </w:pPr>
      <w:r w:rsidRPr="004D5DD0">
        <w:rPr>
          <w:b/>
        </w:rPr>
        <w:t>4.</w:t>
      </w:r>
      <w:r w:rsidRPr="004D5DD0">
        <w:rPr>
          <w:b/>
        </w:rPr>
        <w:tab/>
        <w:t>Порядок предоставления земельных участков, включенных в Перечень, льготы по арендной плате за указанные земельные участки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 xml:space="preserve">4.1. Земельные участки, включенные в Перечень, предоставляются в аренду администрацией </w:t>
      </w:r>
      <w:r>
        <w:t>Скалинского сельсовета (далее -  уполномоченный орган)</w:t>
      </w:r>
      <w:r w:rsidRPr="004D5DD0">
        <w:t>;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Организатором торгов на право заключения договора аренды земельного участка, включенного в Перечень, может быть уполномоченный орган либо привлеченная им специализированная организация.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4.2. Предоставление в аренду земельных участков, включенных в Перечень, осуществляется в соответствии с положениями главы V.I Земельного кодекса Российской Федерации: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 xml:space="preserve">4.2.1. По инициативе уполномоченного органа или Субъекта, заинтересованного в предоставлении земельного участка, по результатам проведения торгов на право заключения договора аренды в соответствии с Земельным кодексом Российской Федерации, в том числе путем заключения договора с Субъектом, подавшим единственную заявку на участие в аукционе, который соответствует требованиям к участникам аукциона и заявка которого соответствует указанным в извещении о проведении аукциона условиям аукциона, либо с Субъектом, признанным единственным участником аукциона или единственным лицом, принявшим участие в аукционе, а также в случае, </w:t>
      </w:r>
      <w:r w:rsidRPr="005B6858">
        <w:t>указанном в пункте 25 статьи 39.12 Земельного</w:t>
      </w:r>
      <w:r w:rsidRPr="004D5DD0">
        <w:t xml:space="preserve"> кодекса Российской Федерации;</w:t>
      </w:r>
    </w:p>
    <w:p w:rsidR="004041F6" w:rsidRPr="004D5DD0" w:rsidRDefault="004041F6" w:rsidP="004041F6">
      <w:pPr>
        <w:widowControl w:val="0"/>
        <w:tabs>
          <w:tab w:val="left" w:pos="1465"/>
        </w:tabs>
        <w:ind w:right="7" w:firstLine="851"/>
        <w:jc w:val="both"/>
      </w:pPr>
      <w:r>
        <w:t xml:space="preserve">4.2.2. </w:t>
      </w:r>
      <w:r w:rsidRPr="004D5DD0">
        <w:t>По заявлению Субъекта о предоставлении земельного участка без проведения торгов по основаниям, предусмотренным подпунктом 12 пункта 2 статьи 39.6 Земельного кодекса Российской Федерации, иными положениями земельного законодательства Российской Федерации, позволяющими субъектам приобретать в аренду земельные участки без проведения торгов.</w:t>
      </w:r>
    </w:p>
    <w:p w:rsidR="004041F6" w:rsidRPr="004D5DD0" w:rsidRDefault="004041F6" w:rsidP="004041F6">
      <w:pPr>
        <w:widowControl w:val="0"/>
        <w:tabs>
          <w:tab w:val="left" w:pos="900"/>
        </w:tabs>
        <w:ind w:right="7" w:firstLine="709"/>
        <w:jc w:val="both"/>
      </w:pPr>
      <w:r w:rsidRPr="004D5DD0">
        <w:t>4.3. В случае, указанном в</w:t>
      </w:r>
      <w:r>
        <w:t xml:space="preserve"> пункте 4.2.1 настоящего Положения</w:t>
      </w:r>
      <w:r w:rsidRPr="004D5DD0">
        <w:t>, а также если подавший заявление Субъект не имеет права на предоставление в аренду земельного участка, включенного в Перечень, без проведения торгов, уполномоченный орган в срок не позднее одного года с даты включения земельного участка в Перечень либо шести месяцев с даты поступления указанного заявления организует проведение аукциона на заключение договора аренды, в том числе публикует на официальном сайте Российской</w:t>
      </w:r>
      <w:r>
        <w:t xml:space="preserve"> </w:t>
      </w:r>
      <w:r w:rsidRPr="004D5DD0">
        <w:t>Федерации для размещения информации о проведении торгов</w:t>
      </w:r>
      <w:r>
        <w:t xml:space="preserve"> </w:t>
      </w:r>
      <w:hyperlink r:id="rId4" w:history="1">
        <w:r w:rsidRPr="004D5DD0">
          <w:rPr>
            <w:color w:val="0000FF"/>
            <w:u w:val="single"/>
            <w:lang w:val="en-US"/>
          </w:rPr>
          <w:t>www</w:t>
        </w:r>
        <w:r w:rsidRPr="004D5DD0">
          <w:rPr>
            <w:color w:val="0000FF"/>
            <w:u w:val="single"/>
          </w:rPr>
          <w:t>.</w:t>
        </w:r>
        <w:proofErr w:type="spellStart"/>
        <w:r w:rsidRPr="004D5DD0">
          <w:rPr>
            <w:color w:val="0000FF"/>
            <w:u w:val="single"/>
            <w:lang w:val="en-US"/>
          </w:rPr>
          <w:t>torgi</w:t>
        </w:r>
        <w:proofErr w:type="spellEnd"/>
        <w:r w:rsidRPr="004D5DD0">
          <w:rPr>
            <w:color w:val="0000FF"/>
            <w:u w:val="single"/>
          </w:rPr>
          <w:t>.</w:t>
        </w:r>
        <w:proofErr w:type="spellStart"/>
        <w:r w:rsidRPr="004D5DD0">
          <w:rPr>
            <w:color w:val="0000FF"/>
            <w:u w:val="single"/>
            <w:lang w:val="en-US"/>
          </w:rPr>
          <w:t>gov</w:t>
        </w:r>
        <w:proofErr w:type="spellEnd"/>
        <w:r w:rsidRPr="004D5DD0">
          <w:rPr>
            <w:color w:val="0000FF"/>
            <w:u w:val="single"/>
          </w:rPr>
          <w:t>.</w:t>
        </w:r>
        <w:proofErr w:type="spellStart"/>
        <w:r w:rsidRPr="004D5DD0">
          <w:rPr>
            <w:color w:val="0000FF"/>
            <w:u w:val="single"/>
            <w:lang w:val="en-US"/>
          </w:rPr>
          <w:t>ru</w:t>
        </w:r>
        <w:proofErr w:type="spellEnd"/>
      </w:hyperlink>
      <w:r w:rsidRPr="004D5DD0">
        <w:t xml:space="preserve"> извещение о проведении аукциона на право заключения</w:t>
      </w:r>
      <w:r w:rsidRPr="004D5DD0">
        <w:br/>
        <w:t>договора аренды в отношении испрашиваемого земельного участка.</w:t>
      </w:r>
    </w:p>
    <w:p w:rsidR="004041F6" w:rsidRDefault="004041F6" w:rsidP="004041F6">
      <w:pPr>
        <w:widowControl w:val="0"/>
        <w:tabs>
          <w:tab w:val="left" w:pos="900"/>
        </w:tabs>
        <w:ind w:right="7" w:firstLine="709"/>
        <w:jc w:val="both"/>
      </w:pPr>
      <w:r w:rsidRPr="004D5DD0">
        <w:t xml:space="preserve">4.4. Извещение о проведении аукциона должно содержать сведения о льготах по арендной плате в отношении земельного участка, </w:t>
      </w:r>
      <w:r>
        <w:t>включенного в перечень.</w:t>
      </w:r>
    </w:p>
    <w:p w:rsidR="004041F6" w:rsidRPr="004D5DD0" w:rsidRDefault="004041F6" w:rsidP="004041F6">
      <w:pPr>
        <w:widowControl w:val="0"/>
        <w:tabs>
          <w:tab w:val="left" w:pos="900"/>
        </w:tabs>
        <w:ind w:right="7" w:firstLine="709"/>
        <w:jc w:val="both"/>
        <w:rPr>
          <w:iCs/>
          <w:color w:val="000000"/>
        </w:rPr>
      </w:pPr>
      <w:r w:rsidRPr="004D5DD0">
        <w:rPr>
          <w:iCs/>
          <w:color w:val="000000"/>
        </w:rPr>
        <w:t xml:space="preserve">4.5. В извещение о проведении аукциона, а также в аукционную документацию, помимо сведений, указанных </w:t>
      </w:r>
      <w:r w:rsidRPr="005B6858">
        <w:rPr>
          <w:iCs/>
        </w:rPr>
        <w:t>в пункте 21 статьи 39.11</w:t>
      </w:r>
      <w:r w:rsidRPr="00737525">
        <w:rPr>
          <w:iCs/>
          <w:color w:val="FF0000"/>
        </w:rPr>
        <w:t xml:space="preserve"> </w:t>
      </w:r>
      <w:r w:rsidRPr="004D5DD0">
        <w:rPr>
          <w:iCs/>
          <w:color w:val="000000"/>
        </w:rPr>
        <w:t>Земельного кодекса Российской Федерации, в</w:t>
      </w:r>
      <w:r>
        <w:rPr>
          <w:iCs/>
          <w:color w:val="000000"/>
        </w:rPr>
        <w:t xml:space="preserve">ключается следующая информация:  </w:t>
      </w:r>
    </w:p>
    <w:p w:rsidR="004041F6" w:rsidRPr="004D5DD0" w:rsidRDefault="004041F6" w:rsidP="004041F6">
      <w:pPr>
        <w:widowControl w:val="0"/>
        <w:tabs>
          <w:tab w:val="left" w:pos="1285"/>
        </w:tabs>
        <w:ind w:right="7" w:firstLine="709"/>
        <w:jc w:val="both"/>
      </w:pPr>
      <w:r w:rsidRPr="004D5DD0">
        <w:t>«Для участия в аукционе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24.07.2007 № 209-ФЗ «О развитии малого и среднего предпринимательства в Российской Федерации»,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закона.».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4.6. Поступившее уполномоченному органу заявление о представлении земельного участка без проведения аукциона либо заявление о проведении аукциона по предоставлению земельного участка в аренду регистрируется в порядке, установленном для входящей корреспонденции либо в специальном журнале, если указанный порядок не предусматривает проставление времени поступления документа.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>
        <w:t xml:space="preserve">4.7. </w:t>
      </w:r>
      <w:r w:rsidRPr="004D5DD0">
        <w:t>Субъект декларирует в заявлении о предоставлении земельного участка без проведения аукциона</w:t>
      </w:r>
      <w:r>
        <w:t>, что не является лицом, в отношении которого</w:t>
      </w:r>
      <w:r w:rsidRPr="00327258">
        <w:t xml:space="preserve"> в соответствии с частью 3 статьи 14 </w:t>
      </w:r>
      <w:r>
        <w:t xml:space="preserve">указанного Федерального закона </w:t>
      </w:r>
      <w:r w:rsidRPr="004D5DD0">
        <w:t>от 24 июля 2007 года № 209-ФЗ «О развитии малого и среднего предпринимательства в Россий</w:t>
      </w:r>
      <w:r>
        <w:t xml:space="preserve">ской Федерации» </w:t>
      </w:r>
      <w:r w:rsidRPr="004D5DD0">
        <w:t>не может оказываться.</w:t>
      </w:r>
      <w:r>
        <w:t xml:space="preserve">               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4.8. В проект договора аренды земельного участка включаются условия в соответствии с гражданским и земельным законодательством Российской Федерации, в том числе следующие: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4.8.1. Условие об обязанности арендатора по использованию земельного участка в соответствии с целевым назначением согласно разрешенному использованию земельного участка;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 xml:space="preserve">4.8.2. Условие о сроке договора аренды: он должен составлять не менее 5 лет. Более короткий срок договора может быть установлен по письменному заявлению Субъекта, поступившему до заключения договора аренды, либо в случаях, установленных земельным законодательством Российской Федерации. При определении срока действия договора аренды учитываются максимальные (предельные) сроки, если они установлены </w:t>
      </w:r>
      <w:bookmarkStart w:id="0" w:name="_GoBack"/>
      <w:r w:rsidRPr="005B6858">
        <w:t>статьей 39.8 Земельного кодекса Российской Федерации</w:t>
      </w:r>
      <w:r w:rsidRPr="004D5DD0">
        <w:t xml:space="preserve"> </w:t>
      </w:r>
      <w:bookmarkEnd w:id="0"/>
      <w:r w:rsidRPr="004D5DD0">
        <w:t>и другими положениями земельного законодательства Российской Федерации.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 xml:space="preserve">4.8.3. О льготах по арендной плате в отношении земельного участка, включенного в перечень и условиях, при соблюдении которых они </w:t>
      </w:r>
      <w:proofErr w:type="gramStart"/>
      <w:r w:rsidRPr="004D5DD0">
        <w:t>применяются</w:t>
      </w:r>
      <w:proofErr w:type="gramEnd"/>
      <w:r w:rsidRPr="004D5DD0">
        <w:t xml:space="preserve"> а также последствия их нарушения в виде обязательства арендатора уплачивать арендную плату в размере, определенном договором без применения льгот, с даты установления факта нарушения указанных условий.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4.8.4. Право уполномоченного органа истребовать у арендатора документы, подтверждающие соблюдение им условий предоставления льгот по арендной плате;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4.8.5. Запрет осуществлять действия, влекущие какое-либо ограничение (обременение) предоставленных арендатору имущественных прав, в том числе на сдачу земельного участка в безвозмездное пользование (ссуду), переуступку прав и обязанностей по договору аренды другому лицу (перенаем), залог арендных прав и внесение их в качестве вклада в уставный капитал других субъектов хозяйственной деятельности, передачу в субаренду, за исключением передачи в субаренду субъектам, указанным</w:t>
      </w:r>
      <w:r>
        <w:t xml:space="preserve"> в пункте 1.3 настоящего Положения</w:t>
      </w:r>
      <w:r w:rsidRPr="004D5DD0">
        <w:t>, малого и среднего предпринимательства организациями, образующими инфраструктуру поддержки субъектов малого и среднего предпринимательства.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>4.8.6. Изменение</w:t>
      </w:r>
      <w:r>
        <w:t xml:space="preserve"> целевого назначения</w:t>
      </w:r>
      <w:r w:rsidRPr="004D5DD0">
        <w:t xml:space="preserve"> и/или вида разрешенного использования земельного </w:t>
      </w:r>
      <w:proofErr w:type="gramStart"/>
      <w:r w:rsidRPr="004D5DD0">
        <w:t>участка</w:t>
      </w:r>
      <w:r>
        <w:t xml:space="preserve"> </w:t>
      </w:r>
      <w:r w:rsidRPr="004D5DD0">
        <w:t xml:space="preserve"> в</w:t>
      </w:r>
      <w:proofErr w:type="gramEnd"/>
      <w:r w:rsidRPr="004D5DD0">
        <w:t xml:space="preserve"> течение срока действия договора не предусматривается.</w:t>
      </w: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both"/>
      </w:pPr>
    </w:p>
    <w:p w:rsidR="004041F6" w:rsidRPr="004D5DD0" w:rsidRDefault="004041F6" w:rsidP="004041F6">
      <w:pPr>
        <w:widowControl w:val="0"/>
        <w:tabs>
          <w:tab w:val="left" w:pos="900"/>
        </w:tabs>
        <w:ind w:firstLine="709"/>
        <w:jc w:val="center"/>
        <w:rPr>
          <w:b/>
        </w:rPr>
      </w:pPr>
      <w:r w:rsidRPr="004D5DD0">
        <w:rPr>
          <w:b/>
        </w:rPr>
        <w:t>5. Порядок участия координационных или совещательных органов в области развития малого и среднего предпринимательства в передаче прав владения и (или) пользования имуществом, включенным в Перечень</w:t>
      </w:r>
    </w:p>
    <w:p w:rsidR="004041F6" w:rsidRDefault="004041F6" w:rsidP="004041F6">
      <w:pPr>
        <w:widowControl w:val="0"/>
        <w:tabs>
          <w:tab w:val="left" w:pos="900"/>
        </w:tabs>
        <w:ind w:firstLine="709"/>
        <w:jc w:val="both"/>
      </w:pPr>
      <w:r w:rsidRPr="004D5DD0">
        <w:t xml:space="preserve">5.1. В случае если право владения и(или) пользования имуществом, включенным в Перечень, предоставляется на торгах, в комиссию по проведению торгов (конкурсов или аукционов), а также аукционов на право заключения договоров аренды земельных участков, находящихся в </w:t>
      </w:r>
      <w:r>
        <w:t xml:space="preserve">муниципальной </w:t>
      </w:r>
      <w:r w:rsidRPr="004D5DD0">
        <w:t xml:space="preserve">собственности </w:t>
      </w:r>
      <w:r>
        <w:t>сельского</w:t>
      </w:r>
      <w:r w:rsidRPr="004D5DD0">
        <w:t xml:space="preserve"> поселения</w:t>
      </w:r>
      <w:r w:rsidRPr="004D5DD0">
        <w:rPr>
          <w:i/>
          <w:iCs/>
          <w:color w:val="000000"/>
        </w:rPr>
        <w:t>,</w:t>
      </w:r>
      <w:r>
        <w:t xml:space="preserve"> включается (с правом голоса) </w:t>
      </w:r>
      <w:r w:rsidRPr="003344B3">
        <w:t>представитель координационного или совещательного органа в области развития малого и среднего предпринимательства.</w:t>
      </w:r>
    </w:p>
    <w:p w:rsidR="004041F6" w:rsidRDefault="004041F6" w:rsidP="004041F6">
      <w:pPr>
        <w:widowControl w:val="0"/>
        <w:ind w:firstLine="709"/>
        <w:jc w:val="both"/>
      </w:pPr>
      <w:r w:rsidRPr="004D5DD0">
        <w:t xml:space="preserve">Информация о времени и месте проведения торгов на право предоставления </w:t>
      </w:r>
      <w:r>
        <w:t>муниципального</w:t>
      </w:r>
      <w:r w:rsidRPr="004D5DD0">
        <w:t xml:space="preserve"> имущества, включая земельные участки, включенного в Перечень, а также о поступивших заявках о предоставлении имущества без проведения торгов и срок</w:t>
      </w:r>
      <w:r>
        <w:t xml:space="preserve">ах их рассмотрения направляется </w:t>
      </w:r>
      <w:r w:rsidRPr="003344B3">
        <w:t>в координационный или совещательный орган в области развития малого и среднего предпринимательства.</w:t>
      </w:r>
    </w:p>
    <w:p w:rsidR="004041F6" w:rsidRDefault="004041F6" w:rsidP="004041F6">
      <w:pPr>
        <w:widowControl w:val="0"/>
        <w:ind w:firstLine="709"/>
        <w:jc w:val="both"/>
      </w:pPr>
    </w:p>
    <w:p w:rsidR="004041F6" w:rsidRDefault="004041F6" w:rsidP="004041F6">
      <w:pPr>
        <w:pStyle w:val="a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041F6" w:rsidRDefault="004041F6" w:rsidP="004041F6">
      <w:pPr>
        <w:pStyle w:val="a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4041F6" w:rsidRDefault="004041F6" w:rsidP="004041F6">
      <w:pPr>
        <w:rPr>
          <w:lang w:eastAsia="en-US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041F6"/>
    <w:rsid w:val="00204818"/>
    <w:rsid w:val="002F376A"/>
    <w:rsid w:val="0038065B"/>
    <w:rsid w:val="004041F6"/>
    <w:rsid w:val="005366BD"/>
    <w:rsid w:val="005A1D80"/>
    <w:rsid w:val="005B6858"/>
    <w:rsid w:val="00AF339B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9687D"/>
  <w15:docId w15:val="{36A3EB7B-ED22-49A6-AEA3-B4552450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4041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5">
    <w:name w:val="Название Знак"/>
    <w:basedOn w:val="a0"/>
    <w:uiPriority w:val="10"/>
    <w:rsid w:val="004041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uiPriority w:val="99"/>
    <w:rsid w:val="004041F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4551</Words>
  <Characters>25947</Characters>
  <Application>Microsoft Office Word</Application>
  <DocSecurity>0</DocSecurity>
  <Lines>216</Lines>
  <Paragraphs>60</Paragraphs>
  <ScaleCrop>false</ScaleCrop>
  <Company>Microsoft</Company>
  <LinksUpToDate>false</LinksUpToDate>
  <CharactersWithSpaces>30438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</cp:revision>
  <dcterms:created xsi:type="dcterms:W3CDTF">2020-03-03T05:31:00Z</dcterms:created>
  <dcterms:modified xsi:type="dcterms:W3CDTF">2020-03-04T03:39:00Z</dcterms:modified>
</cp:coreProperties>
</file>